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D8A00" w14:textId="77777777" w:rsidR="007028BD" w:rsidRDefault="007028BD" w:rsidP="007028BD">
      <w:pPr>
        <w:spacing w:after="0" w:line="240" w:lineRule="auto"/>
        <w:jc w:val="both"/>
        <w:rPr>
          <w:rFonts w:cstheme="minorHAnsi"/>
        </w:rPr>
      </w:pPr>
      <w:bookmarkStart w:id="0" w:name="_GoBack"/>
      <w:bookmarkEnd w:id="0"/>
    </w:p>
    <w:p w14:paraId="017423EE" w14:textId="00F43CA9" w:rsidR="007028BD" w:rsidRDefault="007028BD" w:rsidP="007028BD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32"/>
          <w:szCs w:val="32"/>
        </w:rPr>
        <w:t>DECRETO MUNICIPAL Nº 1.</w:t>
      </w:r>
      <w:r w:rsidR="00D129DE">
        <w:rPr>
          <w:rFonts w:ascii="Times New Roman" w:hAnsi="Times New Roman"/>
          <w:b/>
          <w:bCs/>
          <w:sz w:val="32"/>
          <w:szCs w:val="32"/>
        </w:rPr>
        <w:t>53</w:t>
      </w:r>
      <w:r>
        <w:rPr>
          <w:rFonts w:ascii="Times New Roman" w:hAnsi="Times New Roman"/>
          <w:b/>
          <w:bCs/>
          <w:sz w:val="32"/>
          <w:szCs w:val="32"/>
        </w:rPr>
        <w:t>8/202</w:t>
      </w:r>
      <w:r w:rsidR="00D129DE">
        <w:rPr>
          <w:rFonts w:ascii="Times New Roman" w:hAnsi="Times New Roman"/>
          <w:b/>
          <w:bCs/>
          <w:sz w:val="32"/>
          <w:szCs w:val="32"/>
        </w:rPr>
        <w:t>3</w:t>
      </w:r>
      <w:r>
        <w:rPr>
          <w:rFonts w:ascii="Times New Roman" w:hAnsi="Times New Roman"/>
          <w:b/>
          <w:bCs/>
          <w:sz w:val="28"/>
        </w:rPr>
        <w:t>.</w:t>
      </w:r>
    </w:p>
    <w:p w14:paraId="5F9313BC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  <w:smallCaps/>
          <w:sz w:val="24"/>
        </w:rPr>
      </w:pPr>
    </w:p>
    <w:p w14:paraId="28690EEE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  <w:smallCaps/>
        </w:rPr>
      </w:pPr>
    </w:p>
    <w:p w14:paraId="616E9A86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  <w:smallCaps/>
        </w:rPr>
      </w:pPr>
    </w:p>
    <w:p w14:paraId="6B2AED41" w14:textId="720B3A02" w:rsidR="007028BD" w:rsidRDefault="007028BD" w:rsidP="007028BD">
      <w:pPr>
        <w:spacing w:after="0" w:line="240" w:lineRule="auto"/>
        <w:ind w:left="4253"/>
        <w:jc w:val="both"/>
        <w:rPr>
          <w:rFonts w:ascii="Times New Roman" w:hAnsi="Times New Roman"/>
          <w:b/>
          <w:smallCaps/>
        </w:rPr>
      </w:pPr>
      <w:r>
        <w:rPr>
          <w:rFonts w:ascii="Times New Roman" w:hAnsi="Times New Roman"/>
          <w:bCs/>
          <w:smallCaps/>
        </w:rPr>
        <w:t>Regulamenta a cobrança do IPTU e da Taxa de Serviços urbanos do Município de muitos Capões, referente ao exercício de 202</w:t>
      </w:r>
      <w:r w:rsidR="00D129DE">
        <w:rPr>
          <w:rFonts w:ascii="Times New Roman" w:hAnsi="Times New Roman"/>
          <w:bCs/>
          <w:smallCaps/>
        </w:rPr>
        <w:t>3</w:t>
      </w:r>
      <w:r>
        <w:rPr>
          <w:rFonts w:ascii="Times New Roman" w:hAnsi="Times New Roman"/>
          <w:bCs/>
          <w:smallCaps/>
        </w:rPr>
        <w:t>.</w:t>
      </w:r>
    </w:p>
    <w:p w14:paraId="68DCCA00" w14:textId="77777777" w:rsidR="007028BD" w:rsidRDefault="007028BD" w:rsidP="007028BD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14:paraId="793E57B6" w14:textId="77777777" w:rsidR="007028BD" w:rsidRDefault="007028BD" w:rsidP="007028BD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67B7C8AA" w14:textId="77777777" w:rsidR="007028BD" w:rsidRDefault="007028BD" w:rsidP="007028BD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109A232A" w14:textId="77777777" w:rsidR="007028BD" w:rsidRDefault="007028BD" w:rsidP="007028BD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/>
          <w:bCs/>
          <w:color w:val="000000"/>
          <w:szCs w:val="24"/>
          <w:lang w:eastAsia="pt-BR"/>
        </w:rPr>
        <w:t>RITA DE CÁSSIA CAMPOS</w:t>
      </w:r>
      <w:r>
        <w:rPr>
          <w:rFonts w:ascii="Times New Roman" w:eastAsia="SimSun" w:hAnsi="Times New Roman" w:cs="Times New Roman"/>
          <w:b/>
          <w:bCs/>
          <w:szCs w:val="24"/>
        </w:rPr>
        <w:t xml:space="preserve"> PEREIRA</w:t>
      </w:r>
      <w:r>
        <w:rPr>
          <w:rFonts w:ascii="Times New Roman" w:hAnsi="Times New Roman"/>
          <w:b/>
          <w:bCs/>
        </w:rPr>
        <w:t xml:space="preserve">, </w:t>
      </w:r>
      <w:r>
        <w:rPr>
          <w:rFonts w:ascii="Times New Roman" w:hAnsi="Times New Roman"/>
          <w:bCs/>
        </w:rPr>
        <w:t>Prefeita Municipal de Muitos Capões, no uso de suas atribuições legais, conferidas pela Lei Orgânica Municipal, e com base na Lei Municipal 28/1997:</w:t>
      </w:r>
    </w:p>
    <w:p w14:paraId="0443A9F9" w14:textId="77777777" w:rsidR="007028BD" w:rsidRDefault="007028BD" w:rsidP="007028BD">
      <w:pPr>
        <w:pStyle w:val="Corpodetexto"/>
        <w:rPr>
          <w:rFonts w:ascii="Times New Roman" w:hAnsi="Times New Roman"/>
          <w:b/>
          <w:bCs/>
        </w:rPr>
      </w:pPr>
    </w:p>
    <w:p w14:paraId="32DC7346" w14:textId="77777777" w:rsidR="007028BD" w:rsidRDefault="007028BD" w:rsidP="007028BD">
      <w:pPr>
        <w:pStyle w:val="Corpodetexto"/>
        <w:rPr>
          <w:rFonts w:ascii="Times New Roman" w:hAnsi="Times New Roman"/>
          <w:b/>
          <w:bCs/>
        </w:rPr>
      </w:pPr>
    </w:p>
    <w:p w14:paraId="4E3F18A6" w14:textId="77777777" w:rsidR="007028BD" w:rsidRDefault="007028BD" w:rsidP="007028BD">
      <w:pPr>
        <w:pStyle w:val="Corpodetex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sz w:val="28"/>
        </w:rPr>
        <w:t>DECRETA</w:t>
      </w:r>
    </w:p>
    <w:p w14:paraId="65A17870" w14:textId="77777777" w:rsidR="007028BD" w:rsidRDefault="007028BD" w:rsidP="007028BD">
      <w:pPr>
        <w:pStyle w:val="Corpodetexto"/>
        <w:jc w:val="center"/>
        <w:rPr>
          <w:rFonts w:ascii="Times New Roman" w:hAnsi="Times New Roman"/>
          <w:sz w:val="28"/>
          <w:u w:val="single"/>
        </w:rPr>
      </w:pPr>
    </w:p>
    <w:p w14:paraId="7E963C3F" w14:textId="5C4980A4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1º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 xml:space="preserve">É fixada a data de 22 de abril de </w:t>
      </w:r>
      <w:r w:rsidR="00D129DE">
        <w:rPr>
          <w:rFonts w:ascii="Times New Roman" w:hAnsi="Times New Roman"/>
        </w:rPr>
        <w:t>2023</w:t>
      </w:r>
      <w:r>
        <w:rPr>
          <w:rFonts w:ascii="Times New Roman" w:hAnsi="Times New Roman"/>
        </w:rPr>
        <w:t xml:space="preserve">, para o lançamento do IPTU – Imposto Predial e Territorial Urbano, para pagamento em parcela única no dia 31 de maio de </w:t>
      </w:r>
      <w:r w:rsidR="00D129DE">
        <w:rPr>
          <w:rFonts w:ascii="Times New Roman" w:hAnsi="Times New Roman"/>
        </w:rPr>
        <w:t>2023</w:t>
      </w:r>
      <w:r>
        <w:rPr>
          <w:rFonts w:ascii="Times New Roman" w:hAnsi="Times New Roman"/>
        </w:rPr>
        <w:t xml:space="preserve">, com 10% (dez por cento) de desconto, concedendo-se ao contribuinte a possibilidade do pagamento em 03 (três) parcelas, vencíveis em 31 de maio, 30 de junho e 31 de julho de </w:t>
      </w:r>
      <w:r w:rsidR="00D129DE">
        <w:rPr>
          <w:rFonts w:ascii="Times New Roman" w:hAnsi="Times New Roman"/>
        </w:rPr>
        <w:t>2023</w:t>
      </w:r>
      <w:r>
        <w:rPr>
          <w:rFonts w:ascii="Times New Roman" w:hAnsi="Times New Roman"/>
        </w:rPr>
        <w:t>.</w:t>
      </w:r>
    </w:p>
    <w:p w14:paraId="64923BBD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590AAF6E" w14:textId="42718D01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Parágrafo Único - O valor mínimo para parcelamento e o valor mínimo de cada parcela para o IPTU/</w:t>
      </w:r>
      <w:r w:rsidR="00D129DE">
        <w:rPr>
          <w:rFonts w:ascii="Times New Roman" w:hAnsi="Times New Roman"/>
        </w:rPr>
        <w:t>2023</w:t>
      </w:r>
      <w:r>
        <w:rPr>
          <w:rFonts w:ascii="Times New Roman" w:hAnsi="Times New Roman"/>
        </w:rPr>
        <w:t xml:space="preserve"> são os seguintes:</w:t>
      </w:r>
    </w:p>
    <w:p w14:paraId="09F8ECC6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Valor mínimo para parcelamento - R$ 70,00 (Setenta reais);</w:t>
      </w:r>
    </w:p>
    <w:p w14:paraId="2DA02B4B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Valor mínimo da parcela – R$ 35,00 (Trinta e cinco reais). </w:t>
      </w:r>
    </w:p>
    <w:p w14:paraId="74A99B08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29AD8A5A" w14:textId="65233A4D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2º No lançamento, em conformidade com o Código Tributário Municipal, art. 9º, inciso I, será realizada correção monetária obtida pela média da variação acumulada dos índices INPC (</w:t>
      </w:r>
      <w:r w:rsidR="00C40717">
        <w:rPr>
          <w:rFonts w:ascii="Times New Roman" w:hAnsi="Times New Roman"/>
        </w:rPr>
        <w:t>5,93</w:t>
      </w:r>
      <w:r>
        <w:rPr>
          <w:rFonts w:ascii="Times New Roman" w:hAnsi="Times New Roman"/>
        </w:rPr>
        <w:t>%) e IPCA (</w:t>
      </w:r>
      <w:r w:rsidR="00C40717">
        <w:rPr>
          <w:rFonts w:ascii="Times New Roman" w:hAnsi="Times New Roman"/>
        </w:rPr>
        <w:t>5,79</w:t>
      </w:r>
      <w:r>
        <w:rPr>
          <w:rFonts w:ascii="Times New Roman" w:hAnsi="Times New Roman"/>
        </w:rPr>
        <w:t xml:space="preserve">%), nos últimos doze meses, editados pelo Instituto Brasileiro de Geografia e Estatística – IBGE, perfazendo o índice médio de </w:t>
      </w:r>
      <w:r w:rsidR="00C40717">
        <w:rPr>
          <w:rFonts w:ascii="Times New Roman" w:hAnsi="Times New Roman"/>
        </w:rPr>
        <w:t>5,86</w:t>
      </w:r>
      <w:r>
        <w:rPr>
          <w:rFonts w:ascii="Times New Roman" w:hAnsi="Times New Roman"/>
        </w:rPr>
        <w:t>%.</w:t>
      </w:r>
    </w:p>
    <w:p w14:paraId="01A16FB2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2946C0B4" w14:textId="0FEBD31E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Parágrafo único. Os valores atualizados da Planta de Valores para IPTU exercício </w:t>
      </w:r>
      <w:r w:rsidR="00D129DE">
        <w:rPr>
          <w:rFonts w:ascii="Times New Roman" w:hAnsi="Times New Roman"/>
        </w:rPr>
        <w:t>2023</w:t>
      </w:r>
      <w:r>
        <w:rPr>
          <w:rFonts w:ascii="Times New Roman" w:hAnsi="Times New Roman"/>
        </w:rPr>
        <w:t xml:space="preserve"> são os descritos a seguir:</w:t>
      </w:r>
    </w:p>
    <w:p w14:paraId="1A5B8659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443DB1DA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Terreno</w:t>
      </w:r>
    </w:p>
    <w:tbl>
      <w:tblPr>
        <w:tblW w:w="5142" w:type="dxa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960"/>
        <w:gridCol w:w="960"/>
        <w:gridCol w:w="960"/>
        <w:gridCol w:w="960"/>
      </w:tblGrid>
      <w:tr w:rsidR="007028BD" w14:paraId="50671275" w14:textId="77777777" w:rsidTr="007028BD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CCC28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0CF21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Zonas</w:t>
            </w:r>
          </w:p>
        </w:tc>
      </w:tr>
      <w:tr w:rsidR="007028BD" w14:paraId="004ED36C" w14:textId="77777777" w:rsidTr="007028BD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BFACE" w14:textId="77777777" w:rsidR="007028BD" w:rsidRDefault="00702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Zona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184AF" w14:textId="77777777" w:rsidR="007028BD" w:rsidRDefault="00702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BEADE" w14:textId="77777777" w:rsidR="007028BD" w:rsidRDefault="00702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E1074" w14:textId="77777777" w:rsidR="007028BD" w:rsidRDefault="00702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A08C3" w14:textId="77777777" w:rsidR="007028BD" w:rsidRDefault="007028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D</w:t>
            </w:r>
          </w:p>
        </w:tc>
      </w:tr>
      <w:tr w:rsidR="007028BD" w14:paraId="51AC096F" w14:textId="77777777" w:rsidTr="007028BD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17AA6" w14:textId="77777777" w:rsidR="007028BD" w:rsidRDefault="007028B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Baldio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B16CA" w14:textId="361A857A" w:rsidR="007028BD" w:rsidRDefault="00702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  <w:r w:rsidR="00C40717">
              <w:rPr>
                <w:rFonts w:ascii="Times New Roman" w:hAnsi="Times New Roman"/>
              </w:rPr>
              <w:t xml:space="preserve">8,291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C5F537" w14:textId="500D7C50" w:rsidR="007028BD" w:rsidRDefault="007028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40717">
              <w:rPr>
                <w:rFonts w:ascii="Times New Roman" w:hAnsi="Times New Roman"/>
              </w:rPr>
              <w:t>3,714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CEA71" w14:textId="22D0DF19" w:rsidR="007028BD" w:rsidRDefault="00C407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9AB204" w14:textId="60533BFE" w:rsidR="007028BD" w:rsidRDefault="007028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C40717">
              <w:rPr>
                <w:rFonts w:ascii="Times New Roman" w:hAnsi="Times New Roman"/>
              </w:rPr>
              <w:t>906</w:t>
            </w:r>
          </w:p>
        </w:tc>
      </w:tr>
      <w:tr w:rsidR="007028BD" w14:paraId="10EAEBA4" w14:textId="77777777" w:rsidTr="007028BD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2DA30" w14:textId="77777777" w:rsidR="007028BD" w:rsidRDefault="007028B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Construído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A94EBC" w14:textId="40A35697" w:rsidR="007028BD" w:rsidRDefault="00C40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E6055" w14:textId="5C3B15F9" w:rsidR="007028BD" w:rsidRDefault="007028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</w:t>
            </w:r>
            <w:r w:rsidR="00C40717">
              <w:rPr>
                <w:rFonts w:ascii="Times New Roman" w:hAnsi="Times New Roman"/>
              </w:rPr>
              <w:t>856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27526" w14:textId="04E73D0B" w:rsidR="007028BD" w:rsidRDefault="007028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</w:t>
            </w:r>
            <w:r w:rsidR="00C40717">
              <w:rPr>
                <w:rFonts w:ascii="Times New Roman" w:hAnsi="Times New Roman"/>
              </w:rPr>
              <w:t>567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4E53B" w14:textId="22714CAB" w:rsidR="007028BD" w:rsidRDefault="007028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  <w:r w:rsidR="00C40717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2</w:t>
            </w:r>
          </w:p>
        </w:tc>
      </w:tr>
    </w:tbl>
    <w:p w14:paraId="1F5EB8F0" w14:textId="77777777" w:rsidR="007028BD" w:rsidRDefault="007028BD" w:rsidP="007028BD">
      <w:pPr>
        <w:spacing w:after="0" w:line="240" w:lineRule="auto"/>
        <w:jc w:val="both"/>
        <w:rPr>
          <w:rFonts w:ascii="Times New Roman" w:eastAsia="Times New Roman" w:hAnsi="Times New Roman"/>
          <w:noProof/>
          <w:sz w:val="26"/>
          <w:szCs w:val="26"/>
          <w:lang w:eastAsia="pt-BR"/>
        </w:rPr>
      </w:pPr>
    </w:p>
    <w:p w14:paraId="0FE9982C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Casas</w:t>
      </w:r>
    </w:p>
    <w:tbl>
      <w:tblPr>
        <w:tblW w:w="6756" w:type="dxa"/>
        <w:tblInd w:w="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96"/>
        <w:gridCol w:w="960"/>
        <w:gridCol w:w="960"/>
        <w:gridCol w:w="960"/>
        <w:gridCol w:w="960"/>
        <w:gridCol w:w="960"/>
      </w:tblGrid>
      <w:tr w:rsidR="007028BD" w14:paraId="707D831D" w14:textId="77777777" w:rsidTr="007028BD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F8051" w14:textId="77777777" w:rsidR="007028BD" w:rsidRDefault="007028BD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5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A5CF9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Zonas</w:t>
            </w:r>
          </w:p>
        </w:tc>
      </w:tr>
      <w:tr w:rsidR="007028BD" w14:paraId="31861E4A" w14:textId="77777777" w:rsidTr="007028BD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BD464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Tipo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FC6B0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616EB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A0C10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DA1B8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1FCDD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E8F24" w14:textId="77777777" w:rsidR="007028BD" w:rsidRDefault="007028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7028BD" w14:paraId="192E03F1" w14:textId="77777777" w:rsidTr="007028BD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44B7EE" w14:textId="77777777" w:rsidR="007028BD" w:rsidRDefault="007028B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0DE08" w14:textId="607DE677" w:rsidR="007028BD" w:rsidRDefault="00702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  <w:r w:rsidR="00C40717">
              <w:rPr>
                <w:rFonts w:ascii="Times New Roman" w:hAnsi="Times New Roman"/>
              </w:rPr>
              <w:t>28,668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2B810" w14:textId="080567CA" w:rsidR="007028BD" w:rsidRDefault="007028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40717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7</w:t>
            </w:r>
            <w:r w:rsidR="00C40717">
              <w:rPr>
                <w:rFonts w:ascii="Times New Roman" w:hAnsi="Times New Roman"/>
              </w:rPr>
              <w:t>,880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C3D56" w14:textId="0A267BA5" w:rsidR="007028BD" w:rsidRDefault="007028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40717">
              <w:rPr>
                <w:rFonts w:ascii="Times New Roman" w:hAnsi="Times New Roman"/>
              </w:rPr>
              <w:t>37,197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A1270" w14:textId="5EE26428" w:rsidR="007028BD" w:rsidRDefault="00C407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91,467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238D1" w14:textId="7EE6EB1C" w:rsidR="007028BD" w:rsidRDefault="007028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C40717">
              <w:rPr>
                <w:rFonts w:ascii="Times New Roman" w:hAnsi="Times New Roman"/>
              </w:rPr>
              <w:t xml:space="preserve">8,597      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A7381" w14:textId="18D12186" w:rsidR="007028BD" w:rsidRDefault="007028B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  <w:r w:rsidR="00AD7FFB">
              <w:rPr>
                <w:rFonts w:ascii="Times New Roman" w:hAnsi="Times New Roman"/>
              </w:rPr>
              <w:t>,727</w:t>
            </w:r>
          </w:p>
        </w:tc>
      </w:tr>
    </w:tbl>
    <w:p w14:paraId="1559F392" w14:textId="77777777" w:rsidR="007028BD" w:rsidRDefault="007028BD" w:rsidP="007028BD">
      <w:pPr>
        <w:spacing w:after="0" w:line="240" w:lineRule="auto"/>
        <w:jc w:val="both"/>
        <w:rPr>
          <w:rFonts w:ascii="Times New Roman" w:eastAsia="Times New Roman" w:hAnsi="Times New Roman"/>
          <w:noProof/>
          <w:lang w:eastAsia="pt-BR"/>
        </w:rPr>
      </w:pPr>
    </w:p>
    <w:p w14:paraId="36E1D24D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104D9889" w14:textId="77777777" w:rsidR="007028BD" w:rsidRDefault="007028BD" w:rsidP="007028BD">
      <w:pPr>
        <w:spacing w:after="0" w:line="240" w:lineRule="auto"/>
        <w:jc w:val="both"/>
        <w:rPr>
          <w:rFonts w:ascii="Times New Roman" w:eastAsia="SimSun" w:hAnsi="Times New Roman"/>
        </w:rPr>
      </w:pPr>
    </w:p>
    <w:p w14:paraId="0BE17AF7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64371C3C" w14:textId="1BB6CF99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3º É fixada a data de 15 de maio de </w:t>
      </w:r>
      <w:r w:rsidR="00D129DE">
        <w:rPr>
          <w:rFonts w:ascii="Times New Roman" w:hAnsi="Times New Roman"/>
        </w:rPr>
        <w:t>2023</w:t>
      </w:r>
      <w:r>
        <w:rPr>
          <w:rFonts w:ascii="Times New Roman" w:hAnsi="Times New Roman"/>
        </w:rPr>
        <w:t xml:space="preserve">, para o lançamento da Taxa de Serviços Urbanos, para pagamento em parcela única no dia 30 de maio de </w:t>
      </w:r>
      <w:r w:rsidR="00D129DE">
        <w:rPr>
          <w:rFonts w:ascii="Times New Roman" w:hAnsi="Times New Roman"/>
        </w:rPr>
        <w:t>2023</w:t>
      </w:r>
      <w:r>
        <w:rPr>
          <w:rFonts w:ascii="Times New Roman" w:hAnsi="Times New Roman"/>
        </w:rPr>
        <w:t xml:space="preserve"> concedendo-se ao contribuinte a possibilidade do pagamento em 03 (três) parcelas, vencíveis em 31 de maio, 30 de junho e 31 de julho de </w:t>
      </w:r>
      <w:r w:rsidR="00D129DE">
        <w:rPr>
          <w:rFonts w:ascii="Times New Roman" w:hAnsi="Times New Roman"/>
        </w:rPr>
        <w:t>2023</w:t>
      </w:r>
      <w:r>
        <w:rPr>
          <w:rFonts w:ascii="Times New Roman" w:hAnsi="Times New Roman"/>
        </w:rPr>
        <w:t>.</w:t>
      </w:r>
    </w:p>
    <w:p w14:paraId="31432714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783EF8B6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Parágrafo único. A taxa é fixa, diferenciada em função da natureza do serviço e calculada por alíquotas fixas, tendo por base o valor de referência municipal, na forma da tabela anexa ao Código Tributário Municipal, relativamente a cada economia predial ou territorial.</w:t>
      </w:r>
    </w:p>
    <w:p w14:paraId="22D86524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62ACD5D7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Sobre o inadimplemento passará a incidir, além da correção monetária e juros de mora à razão de 1% (um por cento) ao mês, multa de 2% (dois por cento), para pagamento em até trinta dias da data do vencimento, 5% (cinco por cento), para pagamento de trinta e um a sessenta dias da data do vencimento e de 10% (dez por cento) para pagamento após este período.</w:t>
      </w:r>
    </w:p>
    <w:p w14:paraId="1B94890D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2C5A7970" w14:textId="77777777" w:rsidR="007028BD" w:rsidRDefault="007028BD" w:rsidP="007028BD">
      <w:pPr>
        <w:spacing w:after="0" w:line="240" w:lineRule="auto"/>
        <w:jc w:val="both"/>
        <w:rPr>
          <w:rFonts w:ascii="Times New Roman" w:hAnsi="Times New Roman"/>
        </w:rPr>
      </w:pPr>
    </w:p>
    <w:p w14:paraId="25F17CA1" w14:textId="77777777" w:rsidR="007028BD" w:rsidRDefault="007028BD" w:rsidP="007028BD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  <w:bCs/>
        </w:rPr>
        <w:t>REGISTRE-SE E PUBLIQUE-SE:</w:t>
      </w:r>
    </w:p>
    <w:p w14:paraId="3C46F625" w14:textId="77777777" w:rsidR="007028BD" w:rsidRDefault="007028BD" w:rsidP="007028BD">
      <w:pPr>
        <w:pStyle w:val="Corpodetexto"/>
        <w:rPr>
          <w:rFonts w:ascii="Times New Roman" w:hAnsi="Times New Roman"/>
          <w:bCs/>
        </w:rPr>
      </w:pPr>
    </w:p>
    <w:p w14:paraId="095DB220" w14:textId="27C1F3B6" w:rsidR="007028BD" w:rsidRDefault="007028BD" w:rsidP="007028BD">
      <w:pPr>
        <w:pStyle w:val="Corpodetexto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</w:rPr>
        <w:t xml:space="preserve">GABINETE DA PREFEITA MUNICIPAL DE MUITOS CAPÕES, </w:t>
      </w:r>
      <w:r w:rsidR="00AD7FFB">
        <w:rPr>
          <w:rFonts w:ascii="Times New Roman" w:hAnsi="Times New Roman"/>
          <w:bCs/>
        </w:rPr>
        <w:t>30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de </w:t>
      </w:r>
      <w:r w:rsidR="00AD7FFB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>a</w:t>
      </w:r>
      <w:r w:rsidR="00AD7FFB">
        <w:rPr>
          <w:rFonts w:ascii="Times New Roman" w:hAnsi="Times New Roman"/>
          <w:sz w:val="22"/>
          <w:szCs w:val="22"/>
        </w:rPr>
        <w:t>rço</w:t>
      </w:r>
      <w:r>
        <w:rPr>
          <w:rFonts w:ascii="Times New Roman" w:hAnsi="Times New Roman"/>
          <w:sz w:val="22"/>
          <w:szCs w:val="22"/>
        </w:rPr>
        <w:t xml:space="preserve"> de </w:t>
      </w:r>
      <w:r w:rsidR="00D129DE">
        <w:rPr>
          <w:rFonts w:ascii="Times New Roman" w:hAnsi="Times New Roman"/>
          <w:sz w:val="22"/>
          <w:szCs w:val="22"/>
        </w:rPr>
        <w:t>2023</w:t>
      </w:r>
      <w:r>
        <w:rPr>
          <w:rFonts w:ascii="Times New Roman" w:hAnsi="Times New Roman"/>
          <w:sz w:val="22"/>
          <w:szCs w:val="22"/>
        </w:rPr>
        <w:t>.</w:t>
      </w:r>
    </w:p>
    <w:p w14:paraId="6A873071" w14:textId="77777777" w:rsidR="007028BD" w:rsidRDefault="007028BD" w:rsidP="007028BD">
      <w:pPr>
        <w:pStyle w:val="Corpodetexto"/>
        <w:jc w:val="center"/>
        <w:rPr>
          <w:rFonts w:ascii="Times New Roman" w:hAnsi="Times New Roman"/>
          <w:sz w:val="22"/>
          <w:szCs w:val="22"/>
        </w:rPr>
      </w:pPr>
    </w:p>
    <w:p w14:paraId="5F5A4F71" w14:textId="77777777" w:rsidR="007028BD" w:rsidRDefault="007028BD" w:rsidP="007028BD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26A68D93" w14:textId="77777777" w:rsidR="007028BD" w:rsidRDefault="007028BD" w:rsidP="007028BD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5E920CFA" w14:textId="77777777" w:rsidR="007028BD" w:rsidRDefault="007028BD" w:rsidP="007028BD">
      <w:pPr>
        <w:pStyle w:val="Corpodetex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  <w:lang w:eastAsia="pt-BR"/>
        </w:rPr>
        <w:t>RITA DE CÁSSIA CAMPOS</w:t>
      </w:r>
      <w:r>
        <w:rPr>
          <w:rFonts w:ascii="Times New Roman" w:eastAsia="SimSun" w:hAnsi="Times New Roman" w:cs="Times New Roman"/>
          <w:b/>
          <w:bCs/>
          <w:szCs w:val="24"/>
        </w:rPr>
        <w:t xml:space="preserve"> PEREIRA</w:t>
      </w:r>
    </w:p>
    <w:p w14:paraId="2408C517" w14:textId="77777777" w:rsidR="007028BD" w:rsidRDefault="007028BD" w:rsidP="007028BD">
      <w:pPr>
        <w:pStyle w:val="Corpodetex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Prefeita Municipal.</w:t>
      </w:r>
    </w:p>
    <w:p w14:paraId="7F7DB6E7" w14:textId="77777777" w:rsidR="007028BD" w:rsidRDefault="007028BD" w:rsidP="007028BD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14DEBAED" w14:textId="77777777" w:rsidR="007028BD" w:rsidRDefault="007028BD" w:rsidP="007028BD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3FB5C514" w14:textId="77777777" w:rsidR="007028BD" w:rsidRDefault="007028BD" w:rsidP="007028BD">
      <w:pPr>
        <w:spacing w:after="0" w:line="240" w:lineRule="auto"/>
        <w:rPr>
          <w:rFonts w:ascii="Arial" w:hAnsi="Arial"/>
        </w:rPr>
      </w:pPr>
    </w:p>
    <w:p w14:paraId="3B5665D6" w14:textId="77777777" w:rsidR="007028BD" w:rsidRDefault="007028BD" w:rsidP="007028BD">
      <w:pPr>
        <w:pStyle w:val="Corpodetexto"/>
        <w:rPr>
          <w:rFonts w:ascii="Times New Roman" w:hAnsi="Times New Roman"/>
        </w:rPr>
      </w:pPr>
    </w:p>
    <w:p w14:paraId="7C8D86D9" w14:textId="77777777" w:rsidR="007028BD" w:rsidRDefault="007028BD" w:rsidP="007028BD">
      <w:pPr>
        <w:spacing w:after="0" w:line="240" w:lineRule="auto"/>
      </w:pPr>
    </w:p>
    <w:sectPr w:rsidR="007028BD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CD5A1" w14:textId="77777777" w:rsidR="00EB338A" w:rsidRDefault="00EB338A" w:rsidP="00EF57D5">
      <w:pPr>
        <w:spacing w:after="0" w:line="240" w:lineRule="auto"/>
      </w:pPr>
      <w:r>
        <w:separator/>
      </w:r>
    </w:p>
  </w:endnote>
  <w:endnote w:type="continuationSeparator" w:id="0">
    <w:p w14:paraId="776DDBA8" w14:textId="77777777" w:rsidR="00EB338A" w:rsidRDefault="00EB338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280F4" w14:textId="77777777" w:rsidR="009371D6" w:rsidRDefault="009371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067B7" w14:textId="7ABA9381" w:rsidR="009371D6" w:rsidRPr="009371D6" w:rsidRDefault="009371D6">
    <w:pPr>
      <w:pStyle w:val="Rodap"/>
      <w:rPr>
        <w:color w:val="D9D9D9" w:themeColor="background1" w:themeShade="D9"/>
      </w:rPr>
    </w:pPr>
  </w:p>
  <w:p w14:paraId="7EAC87C9" w14:textId="77777777" w:rsidR="009371D6" w:rsidRDefault="009371D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5CCD8" w14:textId="77777777" w:rsidR="009371D6" w:rsidRDefault="009371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C00AC" w14:textId="77777777" w:rsidR="00EB338A" w:rsidRDefault="00EB338A" w:rsidP="00EF57D5">
      <w:pPr>
        <w:spacing w:after="0" w:line="240" w:lineRule="auto"/>
      </w:pPr>
      <w:r>
        <w:separator/>
      </w:r>
    </w:p>
  </w:footnote>
  <w:footnote w:type="continuationSeparator" w:id="0">
    <w:p w14:paraId="4E832191" w14:textId="77777777" w:rsidR="00EB338A" w:rsidRDefault="00EB338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43EA5" w14:textId="77777777" w:rsidR="009371D6" w:rsidRDefault="009371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ABF8F" w14:textId="77777777" w:rsidR="009371D6" w:rsidRDefault="009371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A32EC77A"/>
    <w:lvl w:ilvl="0">
      <w:start w:val="6"/>
      <w:numFmt w:val="decimal"/>
      <w:lvlText w:val="%1"/>
      <w:lvlJc w:val="left"/>
      <w:pPr>
        <w:ind w:left="454" w:hanging="350"/>
      </w:pPr>
    </w:lvl>
    <w:lvl w:ilvl="1">
      <w:start w:val="2"/>
      <w:numFmt w:val="decimal"/>
      <w:lvlText w:val="%1.%2."/>
      <w:lvlJc w:val="left"/>
      <w:pPr>
        <w:ind w:left="454" w:hanging="350"/>
      </w:pPr>
      <w:rPr>
        <w:color w:val="auto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</w:lvl>
    <w:lvl w:ilvl="4">
      <w:numFmt w:val="bullet"/>
      <w:lvlText w:val="•"/>
      <w:lvlJc w:val="left"/>
      <w:pPr>
        <w:ind w:left="3393" w:hanging="450"/>
      </w:pPr>
    </w:lvl>
    <w:lvl w:ilvl="5">
      <w:numFmt w:val="bullet"/>
      <w:lvlText w:val="•"/>
      <w:lvlJc w:val="left"/>
      <w:pPr>
        <w:ind w:left="4337" w:hanging="450"/>
      </w:pPr>
    </w:lvl>
    <w:lvl w:ilvl="6">
      <w:numFmt w:val="bullet"/>
      <w:lvlText w:val="•"/>
      <w:lvlJc w:val="left"/>
      <w:pPr>
        <w:ind w:left="5282" w:hanging="450"/>
      </w:pPr>
    </w:lvl>
    <w:lvl w:ilvl="7">
      <w:numFmt w:val="bullet"/>
      <w:lvlText w:val="•"/>
      <w:lvlJc w:val="left"/>
      <w:pPr>
        <w:ind w:left="6226" w:hanging="450"/>
      </w:pPr>
    </w:lvl>
    <w:lvl w:ilvl="8">
      <w:numFmt w:val="bullet"/>
      <w:lvlText w:val="•"/>
      <w:lvlJc w:val="left"/>
      <w:pPr>
        <w:ind w:left="7171" w:hanging="450"/>
      </w:p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</w:lvl>
    <w:lvl w:ilvl="1">
      <w:start w:val="1"/>
      <w:numFmt w:val="decimal"/>
      <w:lvlText w:val="%1.%2"/>
      <w:lvlJc w:val="left"/>
      <w:pPr>
        <w:ind w:left="404" w:hanging="300"/>
      </w:pPr>
      <w:rPr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</w:lvl>
    <w:lvl w:ilvl="4">
      <w:numFmt w:val="bullet"/>
      <w:lvlText w:val="•"/>
      <w:lvlJc w:val="left"/>
      <w:pPr>
        <w:ind w:left="3286" w:hanging="450"/>
      </w:pPr>
    </w:lvl>
    <w:lvl w:ilvl="5">
      <w:numFmt w:val="bullet"/>
      <w:lvlText w:val="•"/>
      <w:lvlJc w:val="left"/>
      <w:pPr>
        <w:ind w:left="4248" w:hanging="450"/>
      </w:pPr>
    </w:lvl>
    <w:lvl w:ilvl="6">
      <w:numFmt w:val="bullet"/>
      <w:lvlText w:val="•"/>
      <w:lvlJc w:val="left"/>
      <w:pPr>
        <w:ind w:left="5211" w:hanging="450"/>
      </w:pPr>
    </w:lvl>
    <w:lvl w:ilvl="7">
      <w:numFmt w:val="bullet"/>
      <w:lvlText w:val="•"/>
      <w:lvlJc w:val="left"/>
      <w:pPr>
        <w:ind w:left="6173" w:hanging="450"/>
      </w:pPr>
    </w:lvl>
    <w:lvl w:ilvl="8">
      <w:numFmt w:val="bullet"/>
      <w:lvlText w:val="•"/>
      <w:lvlJc w:val="left"/>
      <w:pPr>
        <w:ind w:left="7135" w:hanging="450"/>
      </w:pPr>
    </w:lvl>
  </w:abstractNum>
  <w:abstractNum w:abstractNumId="5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6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8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</w:lvl>
    <w:lvl w:ilvl="3">
      <w:numFmt w:val="bullet"/>
      <w:lvlText w:val="•"/>
      <w:lvlJc w:val="left"/>
      <w:pPr>
        <w:ind w:left="2788" w:hanging="338"/>
      </w:pPr>
    </w:lvl>
    <w:lvl w:ilvl="4">
      <w:numFmt w:val="bullet"/>
      <w:lvlText w:val="•"/>
      <w:lvlJc w:val="left"/>
      <w:pPr>
        <w:ind w:left="3684" w:hanging="338"/>
      </w:pPr>
    </w:lvl>
    <w:lvl w:ilvl="5">
      <w:numFmt w:val="bullet"/>
      <w:lvlText w:val="•"/>
      <w:lvlJc w:val="left"/>
      <w:pPr>
        <w:ind w:left="4580" w:hanging="338"/>
      </w:pPr>
    </w:lvl>
    <w:lvl w:ilvl="6">
      <w:numFmt w:val="bullet"/>
      <w:lvlText w:val="•"/>
      <w:lvlJc w:val="left"/>
      <w:pPr>
        <w:ind w:left="5476" w:hanging="338"/>
      </w:pPr>
    </w:lvl>
    <w:lvl w:ilvl="7">
      <w:numFmt w:val="bullet"/>
      <w:lvlText w:val="•"/>
      <w:lvlJc w:val="left"/>
      <w:pPr>
        <w:ind w:left="6372" w:hanging="338"/>
      </w:pPr>
    </w:lvl>
    <w:lvl w:ilvl="8">
      <w:numFmt w:val="bullet"/>
      <w:lvlText w:val="•"/>
      <w:lvlJc w:val="left"/>
      <w:pPr>
        <w:ind w:left="7268" w:hanging="338"/>
      </w:pPr>
    </w:lvl>
  </w:abstractNum>
  <w:abstractNum w:abstractNumId="9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0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</w:lvl>
    <w:lvl w:ilvl="1">
      <w:start w:val="1"/>
      <w:numFmt w:val="decimal"/>
      <w:lvlText w:val="%1.%2."/>
      <w:lvlJc w:val="left"/>
      <w:pPr>
        <w:ind w:left="104" w:hanging="388"/>
      </w:pPr>
      <w:rPr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</w:lvl>
    <w:lvl w:ilvl="3">
      <w:numFmt w:val="bullet"/>
      <w:lvlText w:val="•"/>
      <w:lvlJc w:val="left"/>
      <w:pPr>
        <w:ind w:left="2788" w:hanging="388"/>
      </w:pPr>
    </w:lvl>
    <w:lvl w:ilvl="4">
      <w:numFmt w:val="bullet"/>
      <w:lvlText w:val="•"/>
      <w:lvlJc w:val="left"/>
      <w:pPr>
        <w:ind w:left="3684" w:hanging="388"/>
      </w:pPr>
    </w:lvl>
    <w:lvl w:ilvl="5">
      <w:numFmt w:val="bullet"/>
      <w:lvlText w:val="•"/>
      <w:lvlJc w:val="left"/>
      <w:pPr>
        <w:ind w:left="4580" w:hanging="388"/>
      </w:pPr>
    </w:lvl>
    <w:lvl w:ilvl="6">
      <w:numFmt w:val="bullet"/>
      <w:lvlText w:val="•"/>
      <w:lvlJc w:val="left"/>
      <w:pPr>
        <w:ind w:left="5476" w:hanging="388"/>
      </w:pPr>
    </w:lvl>
    <w:lvl w:ilvl="7">
      <w:numFmt w:val="bullet"/>
      <w:lvlText w:val="•"/>
      <w:lvlJc w:val="left"/>
      <w:pPr>
        <w:ind w:left="6372" w:hanging="388"/>
      </w:pPr>
    </w:lvl>
    <w:lvl w:ilvl="8">
      <w:numFmt w:val="bullet"/>
      <w:lvlText w:val="•"/>
      <w:lvlJc w:val="left"/>
      <w:pPr>
        <w:ind w:left="7268" w:hanging="388"/>
      </w:pPr>
    </w:lvl>
  </w:abstractNum>
  <w:abstractNum w:abstractNumId="11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</w:lvl>
    <w:lvl w:ilvl="3">
      <w:numFmt w:val="bullet"/>
      <w:lvlText w:val="•"/>
      <w:lvlJc w:val="left"/>
      <w:pPr>
        <w:ind w:left="2788" w:hanging="374"/>
      </w:pPr>
    </w:lvl>
    <w:lvl w:ilvl="4">
      <w:numFmt w:val="bullet"/>
      <w:lvlText w:val="•"/>
      <w:lvlJc w:val="left"/>
      <w:pPr>
        <w:ind w:left="3684" w:hanging="374"/>
      </w:pPr>
    </w:lvl>
    <w:lvl w:ilvl="5">
      <w:numFmt w:val="bullet"/>
      <w:lvlText w:val="•"/>
      <w:lvlJc w:val="left"/>
      <w:pPr>
        <w:ind w:left="4580" w:hanging="374"/>
      </w:pPr>
    </w:lvl>
    <w:lvl w:ilvl="6">
      <w:numFmt w:val="bullet"/>
      <w:lvlText w:val="•"/>
      <w:lvlJc w:val="left"/>
      <w:pPr>
        <w:ind w:left="5476" w:hanging="374"/>
      </w:pPr>
    </w:lvl>
    <w:lvl w:ilvl="7">
      <w:numFmt w:val="bullet"/>
      <w:lvlText w:val="•"/>
      <w:lvlJc w:val="left"/>
      <w:pPr>
        <w:ind w:left="6372" w:hanging="374"/>
      </w:pPr>
    </w:lvl>
    <w:lvl w:ilvl="8">
      <w:numFmt w:val="bullet"/>
      <w:lvlText w:val="•"/>
      <w:lvlJc w:val="left"/>
      <w:pPr>
        <w:ind w:left="7268" w:hanging="374"/>
      </w:pPr>
    </w:lvl>
  </w:abstractNum>
  <w:abstractNum w:abstractNumId="12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</w:lvl>
    <w:lvl w:ilvl="1">
      <w:start w:val="2"/>
      <w:numFmt w:val="decimal"/>
      <w:lvlText w:val="%1.%2."/>
      <w:lvlJc w:val="left"/>
      <w:pPr>
        <w:ind w:left="204" w:hanging="350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</w:lvl>
    <w:lvl w:ilvl="3">
      <w:numFmt w:val="bullet"/>
      <w:lvlText w:val="•"/>
      <w:lvlJc w:val="left"/>
      <w:pPr>
        <w:ind w:left="2912" w:hanging="350"/>
      </w:pPr>
    </w:lvl>
    <w:lvl w:ilvl="4">
      <w:numFmt w:val="bullet"/>
      <w:lvlText w:val="•"/>
      <w:lvlJc w:val="left"/>
      <w:pPr>
        <w:ind w:left="3816" w:hanging="350"/>
      </w:pPr>
    </w:lvl>
    <w:lvl w:ilvl="5">
      <w:numFmt w:val="bullet"/>
      <w:lvlText w:val="•"/>
      <w:lvlJc w:val="left"/>
      <w:pPr>
        <w:ind w:left="4720" w:hanging="350"/>
      </w:pPr>
    </w:lvl>
    <w:lvl w:ilvl="6">
      <w:numFmt w:val="bullet"/>
      <w:lvlText w:val="•"/>
      <w:lvlJc w:val="left"/>
      <w:pPr>
        <w:ind w:left="5624" w:hanging="350"/>
      </w:pPr>
    </w:lvl>
    <w:lvl w:ilvl="7">
      <w:numFmt w:val="bullet"/>
      <w:lvlText w:val="•"/>
      <w:lvlJc w:val="left"/>
      <w:pPr>
        <w:ind w:left="6528" w:hanging="350"/>
      </w:pPr>
    </w:lvl>
    <w:lvl w:ilvl="8">
      <w:numFmt w:val="bullet"/>
      <w:lvlText w:val="•"/>
      <w:lvlJc w:val="left"/>
      <w:pPr>
        <w:ind w:left="7432" w:hanging="350"/>
      </w:pPr>
    </w:lvl>
  </w:abstractNum>
  <w:abstractNum w:abstractNumId="13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</w:lvl>
    <w:lvl w:ilvl="2" w:tplc="C72220E4">
      <w:numFmt w:val="bullet"/>
      <w:lvlText w:val="•"/>
      <w:lvlJc w:val="left"/>
      <w:pPr>
        <w:ind w:left="1892" w:hanging="128"/>
      </w:pPr>
    </w:lvl>
    <w:lvl w:ilvl="3" w:tplc="4F249AC8">
      <w:numFmt w:val="bullet"/>
      <w:lvlText w:val="•"/>
      <w:lvlJc w:val="left"/>
      <w:pPr>
        <w:ind w:left="2788" w:hanging="128"/>
      </w:pPr>
    </w:lvl>
    <w:lvl w:ilvl="4" w:tplc="999ED926">
      <w:numFmt w:val="bullet"/>
      <w:lvlText w:val="•"/>
      <w:lvlJc w:val="left"/>
      <w:pPr>
        <w:ind w:left="3684" w:hanging="128"/>
      </w:pPr>
    </w:lvl>
    <w:lvl w:ilvl="5" w:tplc="3CB8DDC8">
      <w:numFmt w:val="bullet"/>
      <w:lvlText w:val="•"/>
      <w:lvlJc w:val="left"/>
      <w:pPr>
        <w:ind w:left="4580" w:hanging="128"/>
      </w:pPr>
    </w:lvl>
    <w:lvl w:ilvl="6" w:tplc="031ECDCE">
      <w:numFmt w:val="bullet"/>
      <w:lvlText w:val="•"/>
      <w:lvlJc w:val="left"/>
      <w:pPr>
        <w:ind w:left="5476" w:hanging="128"/>
      </w:pPr>
    </w:lvl>
    <w:lvl w:ilvl="7" w:tplc="D278BE26">
      <w:numFmt w:val="bullet"/>
      <w:lvlText w:val="•"/>
      <w:lvlJc w:val="left"/>
      <w:pPr>
        <w:ind w:left="6372" w:hanging="128"/>
      </w:pPr>
    </w:lvl>
    <w:lvl w:ilvl="8" w:tplc="2FA2D84C">
      <w:numFmt w:val="bullet"/>
      <w:lvlText w:val="•"/>
      <w:lvlJc w:val="left"/>
      <w:pPr>
        <w:ind w:left="7268" w:hanging="128"/>
      </w:pPr>
    </w:lvl>
  </w:abstractNum>
  <w:abstractNum w:abstractNumId="15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</w:lvl>
    <w:lvl w:ilvl="1">
      <w:start w:val="1"/>
      <w:numFmt w:val="decimal"/>
      <w:lvlText w:val="%1.%2."/>
      <w:lvlJc w:val="left"/>
      <w:pPr>
        <w:ind w:left="104" w:hanging="378"/>
      </w:pPr>
      <w:rPr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</w:lvl>
    <w:lvl w:ilvl="4">
      <w:numFmt w:val="bullet"/>
      <w:lvlText w:val="•"/>
      <w:lvlJc w:val="left"/>
      <w:pPr>
        <w:ind w:left="3684" w:hanging="488"/>
      </w:pPr>
    </w:lvl>
    <w:lvl w:ilvl="5">
      <w:numFmt w:val="bullet"/>
      <w:lvlText w:val="•"/>
      <w:lvlJc w:val="left"/>
      <w:pPr>
        <w:ind w:left="4580" w:hanging="488"/>
      </w:pPr>
    </w:lvl>
    <w:lvl w:ilvl="6">
      <w:numFmt w:val="bullet"/>
      <w:lvlText w:val="•"/>
      <w:lvlJc w:val="left"/>
      <w:pPr>
        <w:ind w:left="5476" w:hanging="488"/>
      </w:pPr>
    </w:lvl>
    <w:lvl w:ilvl="7">
      <w:numFmt w:val="bullet"/>
      <w:lvlText w:val="•"/>
      <w:lvlJc w:val="left"/>
      <w:pPr>
        <w:ind w:left="6372" w:hanging="488"/>
      </w:pPr>
    </w:lvl>
    <w:lvl w:ilvl="8">
      <w:numFmt w:val="bullet"/>
      <w:lvlText w:val="•"/>
      <w:lvlJc w:val="left"/>
      <w:pPr>
        <w:ind w:left="7268" w:hanging="488"/>
      </w:pPr>
    </w:lvl>
  </w:abstractNum>
  <w:abstractNum w:abstractNumId="17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</w:lvl>
    <w:lvl w:ilvl="1">
      <w:start w:val="1"/>
      <w:numFmt w:val="decimal"/>
      <w:lvlText w:val="%1.%2"/>
      <w:lvlJc w:val="left"/>
      <w:pPr>
        <w:ind w:left="104" w:hanging="450"/>
      </w:p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</w:lvl>
    <w:lvl w:ilvl="4">
      <w:numFmt w:val="bullet"/>
      <w:lvlText w:val="•"/>
      <w:lvlJc w:val="left"/>
      <w:pPr>
        <w:ind w:left="3684" w:hanging="450"/>
      </w:pPr>
    </w:lvl>
    <w:lvl w:ilvl="5">
      <w:numFmt w:val="bullet"/>
      <w:lvlText w:val="•"/>
      <w:lvlJc w:val="left"/>
      <w:pPr>
        <w:ind w:left="4580" w:hanging="450"/>
      </w:pPr>
    </w:lvl>
    <w:lvl w:ilvl="6">
      <w:numFmt w:val="bullet"/>
      <w:lvlText w:val="•"/>
      <w:lvlJc w:val="left"/>
      <w:pPr>
        <w:ind w:left="5476" w:hanging="450"/>
      </w:pPr>
    </w:lvl>
    <w:lvl w:ilvl="7">
      <w:numFmt w:val="bullet"/>
      <w:lvlText w:val="•"/>
      <w:lvlJc w:val="left"/>
      <w:pPr>
        <w:ind w:left="6372" w:hanging="450"/>
      </w:pPr>
    </w:lvl>
    <w:lvl w:ilvl="8">
      <w:numFmt w:val="bullet"/>
      <w:lvlText w:val="•"/>
      <w:lvlJc w:val="left"/>
      <w:pPr>
        <w:ind w:left="7268" w:hanging="450"/>
      </w:pPr>
    </w:lvl>
  </w:abstractNum>
  <w:abstractNum w:abstractNumId="19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</w:lvl>
    <w:lvl w:ilvl="2" w:tplc="208E7362">
      <w:numFmt w:val="bullet"/>
      <w:lvlText w:val="•"/>
      <w:lvlJc w:val="left"/>
      <w:pPr>
        <w:ind w:left="1892" w:hanging="162"/>
      </w:pPr>
    </w:lvl>
    <w:lvl w:ilvl="3" w:tplc="1692480E">
      <w:numFmt w:val="bullet"/>
      <w:lvlText w:val="•"/>
      <w:lvlJc w:val="left"/>
      <w:pPr>
        <w:ind w:left="2788" w:hanging="162"/>
      </w:pPr>
    </w:lvl>
    <w:lvl w:ilvl="4" w:tplc="9DECEDC4">
      <w:numFmt w:val="bullet"/>
      <w:lvlText w:val="•"/>
      <w:lvlJc w:val="left"/>
      <w:pPr>
        <w:ind w:left="3684" w:hanging="162"/>
      </w:pPr>
    </w:lvl>
    <w:lvl w:ilvl="5" w:tplc="FF6C815A">
      <w:numFmt w:val="bullet"/>
      <w:lvlText w:val="•"/>
      <w:lvlJc w:val="left"/>
      <w:pPr>
        <w:ind w:left="4580" w:hanging="162"/>
      </w:pPr>
    </w:lvl>
    <w:lvl w:ilvl="6" w:tplc="F9C4821E">
      <w:numFmt w:val="bullet"/>
      <w:lvlText w:val="•"/>
      <w:lvlJc w:val="left"/>
      <w:pPr>
        <w:ind w:left="5476" w:hanging="162"/>
      </w:pPr>
    </w:lvl>
    <w:lvl w:ilvl="7" w:tplc="3D069B20">
      <w:numFmt w:val="bullet"/>
      <w:lvlText w:val="•"/>
      <w:lvlJc w:val="left"/>
      <w:pPr>
        <w:ind w:left="6372" w:hanging="162"/>
      </w:pPr>
    </w:lvl>
    <w:lvl w:ilvl="8" w:tplc="AA365B88">
      <w:numFmt w:val="bullet"/>
      <w:lvlText w:val="•"/>
      <w:lvlJc w:val="left"/>
      <w:pPr>
        <w:ind w:left="7268" w:hanging="162"/>
      </w:pPr>
    </w:lvl>
  </w:abstractNum>
  <w:abstractNum w:abstractNumId="20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</w:lvl>
    <w:lvl w:ilvl="2" w:tplc="7224285E">
      <w:numFmt w:val="bullet"/>
      <w:lvlText w:val="•"/>
      <w:lvlJc w:val="left"/>
      <w:pPr>
        <w:ind w:left="1892" w:hanging="216"/>
      </w:pPr>
    </w:lvl>
    <w:lvl w:ilvl="3" w:tplc="00589518">
      <w:numFmt w:val="bullet"/>
      <w:lvlText w:val="•"/>
      <w:lvlJc w:val="left"/>
      <w:pPr>
        <w:ind w:left="2788" w:hanging="216"/>
      </w:pPr>
    </w:lvl>
    <w:lvl w:ilvl="4" w:tplc="3F68E32C">
      <w:numFmt w:val="bullet"/>
      <w:lvlText w:val="•"/>
      <w:lvlJc w:val="left"/>
      <w:pPr>
        <w:ind w:left="3684" w:hanging="216"/>
      </w:pPr>
    </w:lvl>
    <w:lvl w:ilvl="5" w:tplc="BA560C48">
      <w:numFmt w:val="bullet"/>
      <w:lvlText w:val="•"/>
      <w:lvlJc w:val="left"/>
      <w:pPr>
        <w:ind w:left="4580" w:hanging="216"/>
      </w:pPr>
    </w:lvl>
    <w:lvl w:ilvl="6" w:tplc="6B32E9B6">
      <w:numFmt w:val="bullet"/>
      <w:lvlText w:val="•"/>
      <w:lvlJc w:val="left"/>
      <w:pPr>
        <w:ind w:left="5476" w:hanging="216"/>
      </w:pPr>
    </w:lvl>
    <w:lvl w:ilvl="7" w:tplc="7C8463E0">
      <w:numFmt w:val="bullet"/>
      <w:lvlText w:val="•"/>
      <w:lvlJc w:val="left"/>
      <w:pPr>
        <w:ind w:left="6372" w:hanging="216"/>
      </w:pPr>
    </w:lvl>
    <w:lvl w:ilvl="8" w:tplc="0A1E8856">
      <w:numFmt w:val="bullet"/>
      <w:lvlText w:val="•"/>
      <w:lvlJc w:val="left"/>
      <w:pPr>
        <w:ind w:left="7268" w:hanging="216"/>
      </w:p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1"/>
  </w:num>
  <w:num w:numId="5">
    <w:abstractNumId w:val="13"/>
  </w:num>
  <w:num w:numId="6">
    <w:abstractNumId w:val="17"/>
  </w:num>
  <w:num w:numId="7">
    <w:abstractNumId w:val="12"/>
  </w:num>
  <w:num w:numId="8">
    <w:abstractNumId w:val="19"/>
  </w:num>
  <w:num w:numId="9">
    <w:abstractNumId w:val="20"/>
  </w:num>
  <w:num w:numId="10">
    <w:abstractNumId w:val="14"/>
  </w:num>
  <w:num w:numId="11">
    <w:abstractNumId w:val="11"/>
  </w:num>
  <w:num w:numId="12">
    <w:abstractNumId w:val="8"/>
  </w:num>
  <w:num w:numId="13">
    <w:abstractNumId w:val="3"/>
  </w:num>
  <w:num w:numId="14">
    <w:abstractNumId w:val="18"/>
  </w:num>
  <w:num w:numId="15">
    <w:abstractNumId w:val="4"/>
  </w:num>
  <w:num w:numId="16">
    <w:abstractNumId w:val="5"/>
  </w:num>
  <w:num w:numId="17">
    <w:abstractNumId w:val="10"/>
  </w:num>
  <w:num w:numId="18">
    <w:abstractNumId w:val="16"/>
  </w:num>
  <w:num w:numId="19">
    <w:abstractNumId w:val="7"/>
  </w:num>
  <w:num w:numId="2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50C2"/>
    <w:rsid w:val="000054F3"/>
    <w:rsid w:val="00005E70"/>
    <w:rsid w:val="00006633"/>
    <w:rsid w:val="00011A6D"/>
    <w:rsid w:val="000120AE"/>
    <w:rsid w:val="00012919"/>
    <w:rsid w:val="000157F6"/>
    <w:rsid w:val="00015B6E"/>
    <w:rsid w:val="00017783"/>
    <w:rsid w:val="00020696"/>
    <w:rsid w:val="000231E5"/>
    <w:rsid w:val="00023D43"/>
    <w:rsid w:val="00025C50"/>
    <w:rsid w:val="0003234D"/>
    <w:rsid w:val="000330B3"/>
    <w:rsid w:val="000338B6"/>
    <w:rsid w:val="0004012C"/>
    <w:rsid w:val="00040249"/>
    <w:rsid w:val="0004285F"/>
    <w:rsid w:val="00046008"/>
    <w:rsid w:val="000472AB"/>
    <w:rsid w:val="000478BE"/>
    <w:rsid w:val="00047A24"/>
    <w:rsid w:val="00052CE3"/>
    <w:rsid w:val="00053660"/>
    <w:rsid w:val="00055445"/>
    <w:rsid w:val="00055E4C"/>
    <w:rsid w:val="00056017"/>
    <w:rsid w:val="000568E1"/>
    <w:rsid w:val="00060201"/>
    <w:rsid w:val="000602D8"/>
    <w:rsid w:val="000613BB"/>
    <w:rsid w:val="00062B04"/>
    <w:rsid w:val="00063CD2"/>
    <w:rsid w:val="000665AD"/>
    <w:rsid w:val="00066E6E"/>
    <w:rsid w:val="0007085C"/>
    <w:rsid w:val="000709E7"/>
    <w:rsid w:val="00071710"/>
    <w:rsid w:val="00072892"/>
    <w:rsid w:val="0007560E"/>
    <w:rsid w:val="00082193"/>
    <w:rsid w:val="0008637A"/>
    <w:rsid w:val="00091AB1"/>
    <w:rsid w:val="00093246"/>
    <w:rsid w:val="000A027F"/>
    <w:rsid w:val="000A1F51"/>
    <w:rsid w:val="000B0648"/>
    <w:rsid w:val="000B14F3"/>
    <w:rsid w:val="000B315E"/>
    <w:rsid w:val="000B431A"/>
    <w:rsid w:val="000C109C"/>
    <w:rsid w:val="000C10BD"/>
    <w:rsid w:val="000C1FE3"/>
    <w:rsid w:val="000C4320"/>
    <w:rsid w:val="000C4A57"/>
    <w:rsid w:val="000C532D"/>
    <w:rsid w:val="000C5464"/>
    <w:rsid w:val="000C6F91"/>
    <w:rsid w:val="000D108D"/>
    <w:rsid w:val="000D2354"/>
    <w:rsid w:val="000D5230"/>
    <w:rsid w:val="000D5BEB"/>
    <w:rsid w:val="000D6306"/>
    <w:rsid w:val="000D6E18"/>
    <w:rsid w:val="000D6E88"/>
    <w:rsid w:val="000E0CDC"/>
    <w:rsid w:val="000E1028"/>
    <w:rsid w:val="000E1B18"/>
    <w:rsid w:val="000E5A0B"/>
    <w:rsid w:val="000E6198"/>
    <w:rsid w:val="000E6D88"/>
    <w:rsid w:val="000E7A2A"/>
    <w:rsid w:val="000F01EE"/>
    <w:rsid w:val="000F1600"/>
    <w:rsid w:val="000F1AE0"/>
    <w:rsid w:val="000F1EA7"/>
    <w:rsid w:val="000F28F2"/>
    <w:rsid w:val="000F3534"/>
    <w:rsid w:val="000F4144"/>
    <w:rsid w:val="000F4A39"/>
    <w:rsid w:val="000F5256"/>
    <w:rsid w:val="000F6F21"/>
    <w:rsid w:val="000F74E4"/>
    <w:rsid w:val="000F75C4"/>
    <w:rsid w:val="000F7D93"/>
    <w:rsid w:val="001047CE"/>
    <w:rsid w:val="00105A18"/>
    <w:rsid w:val="001076E5"/>
    <w:rsid w:val="00110168"/>
    <w:rsid w:val="001136A7"/>
    <w:rsid w:val="00114836"/>
    <w:rsid w:val="00114851"/>
    <w:rsid w:val="001156EF"/>
    <w:rsid w:val="00116518"/>
    <w:rsid w:val="00117C19"/>
    <w:rsid w:val="001238F0"/>
    <w:rsid w:val="00123C58"/>
    <w:rsid w:val="00124D3D"/>
    <w:rsid w:val="00125115"/>
    <w:rsid w:val="00126233"/>
    <w:rsid w:val="001269A3"/>
    <w:rsid w:val="001300F7"/>
    <w:rsid w:val="00130234"/>
    <w:rsid w:val="001330DD"/>
    <w:rsid w:val="00134D8A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32EA"/>
    <w:rsid w:val="00157AF2"/>
    <w:rsid w:val="0016054D"/>
    <w:rsid w:val="00161665"/>
    <w:rsid w:val="001669B4"/>
    <w:rsid w:val="00167EDD"/>
    <w:rsid w:val="001701AB"/>
    <w:rsid w:val="0017143C"/>
    <w:rsid w:val="0017383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1BD8"/>
    <w:rsid w:val="00194F7D"/>
    <w:rsid w:val="001967FF"/>
    <w:rsid w:val="001979FB"/>
    <w:rsid w:val="001A14E3"/>
    <w:rsid w:val="001A1BB8"/>
    <w:rsid w:val="001A22A0"/>
    <w:rsid w:val="001A6C33"/>
    <w:rsid w:val="001A752F"/>
    <w:rsid w:val="001B1633"/>
    <w:rsid w:val="001B378C"/>
    <w:rsid w:val="001B564E"/>
    <w:rsid w:val="001B568C"/>
    <w:rsid w:val="001B7B00"/>
    <w:rsid w:val="001C1C3C"/>
    <w:rsid w:val="001C6C22"/>
    <w:rsid w:val="001D0DF0"/>
    <w:rsid w:val="001D2E4D"/>
    <w:rsid w:val="001D5D07"/>
    <w:rsid w:val="001D77FB"/>
    <w:rsid w:val="001E00C8"/>
    <w:rsid w:val="001E0132"/>
    <w:rsid w:val="001E0402"/>
    <w:rsid w:val="001E4417"/>
    <w:rsid w:val="001E55FA"/>
    <w:rsid w:val="001E6206"/>
    <w:rsid w:val="001E7717"/>
    <w:rsid w:val="001F2CFA"/>
    <w:rsid w:val="001F35B9"/>
    <w:rsid w:val="001F3917"/>
    <w:rsid w:val="001F50BB"/>
    <w:rsid w:val="001F62DE"/>
    <w:rsid w:val="00200521"/>
    <w:rsid w:val="002012E2"/>
    <w:rsid w:val="0020207F"/>
    <w:rsid w:val="00202CA3"/>
    <w:rsid w:val="00203408"/>
    <w:rsid w:val="00206AD9"/>
    <w:rsid w:val="00207C04"/>
    <w:rsid w:val="00214649"/>
    <w:rsid w:val="00214A85"/>
    <w:rsid w:val="00223D28"/>
    <w:rsid w:val="00224824"/>
    <w:rsid w:val="00224983"/>
    <w:rsid w:val="00224DFB"/>
    <w:rsid w:val="00226B53"/>
    <w:rsid w:val="00226D7B"/>
    <w:rsid w:val="00227BD2"/>
    <w:rsid w:val="00227FA6"/>
    <w:rsid w:val="00242189"/>
    <w:rsid w:val="00242689"/>
    <w:rsid w:val="00243BD6"/>
    <w:rsid w:val="002447D5"/>
    <w:rsid w:val="0024545D"/>
    <w:rsid w:val="00246040"/>
    <w:rsid w:val="00247061"/>
    <w:rsid w:val="00250AF6"/>
    <w:rsid w:val="00250B46"/>
    <w:rsid w:val="0025162E"/>
    <w:rsid w:val="00257328"/>
    <w:rsid w:val="0026481A"/>
    <w:rsid w:val="0026494F"/>
    <w:rsid w:val="00270893"/>
    <w:rsid w:val="00270C56"/>
    <w:rsid w:val="00271F09"/>
    <w:rsid w:val="0027373F"/>
    <w:rsid w:val="00273AE5"/>
    <w:rsid w:val="002758EC"/>
    <w:rsid w:val="0027719C"/>
    <w:rsid w:val="002821D5"/>
    <w:rsid w:val="002834D4"/>
    <w:rsid w:val="002845FB"/>
    <w:rsid w:val="00285786"/>
    <w:rsid w:val="0028745D"/>
    <w:rsid w:val="00290F41"/>
    <w:rsid w:val="002946C9"/>
    <w:rsid w:val="00294F1E"/>
    <w:rsid w:val="002962E0"/>
    <w:rsid w:val="002965FC"/>
    <w:rsid w:val="00296B5E"/>
    <w:rsid w:val="002A1EE2"/>
    <w:rsid w:val="002A3D46"/>
    <w:rsid w:val="002A421A"/>
    <w:rsid w:val="002A78BC"/>
    <w:rsid w:val="002B305A"/>
    <w:rsid w:val="002B311A"/>
    <w:rsid w:val="002B4771"/>
    <w:rsid w:val="002B72A1"/>
    <w:rsid w:val="002C120F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5B50"/>
    <w:rsid w:val="002D631C"/>
    <w:rsid w:val="002D6370"/>
    <w:rsid w:val="002D78D2"/>
    <w:rsid w:val="002E22CA"/>
    <w:rsid w:val="002E54A8"/>
    <w:rsid w:val="002E78A1"/>
    <w:rsid w:val="002E7910"/>
    <w:rsid w:val="002E7999"/>
    <w:rsid w:val="002F4480"/>
    <w:rsid w:val="002F550A"/>
    <w:rsid w:val="002F7A44"/>
    <w:rsid w:val="00300B15"/>
    <w:rsid w:val="003010EE"/>
    <w:rsid w:val="0030237C"/>
    <w:rsid w:val="00302487"/>
    <w:rsid w:val="00303422"/>
    <w:rsid w:val="00306DAD"/>
    <w:rsid w:val="003074E6"/>
    <w:rsid w:val="0031006E"/>
    <w:rsid w:val="00310360"/>
    <w:rsid w:val="003119CE"/>
    <w:rsid w:val="003120F2"/>
    <w:rsid w:val="00316C89"/>
    <w:rsid w:val="0032099C"/>
    <w:rsid w:val="00320C23"/>
    <w:rsid w:val="003223A9"/>
    <w:rsid w:val="00325DA3"/>
    <w:rsid w:val="00327DE6"/>
    <w:rsid w:val="003316BB"/>
    <w:rsid w:val="00331AF5"/>
    <w:rsid w:val="00331BB1"/>
    <w:rsid w:val="003324F6"/>
    <w:rsid w:val="00333C16"/>
    <w:rsid w:val="00334A8A"/>
    <w:rsid w:val="003355E9"/>
    <w:rsid w:val="00340FD8"/>
    <w:rsid w:val="00341340"/>
    <w:rsid w:val="0034619A"/>
    <w:rsid w:val="00347B2B"/>
    <w:rsid w:val="00350176"/>
    <w:rsid w:val="00351B11"/>
    <w:rsid w:val="00353043"/>
    <w:rsid w:val="0035373D"/>
    <w:rsid w:val="00355537"/>
    <w:rsid w:val="0035588A"/>
    <w:rsid w:val="00355D3F"/>
    <w:rsid w:val="0035650E"/>
    <w:rsid w:val="00356D0E"/>
    <w:rsid w:val="0035770E"/>
    <w:rsid w:val="00360B64"/>
    <w:rsid w:val="00361CFA"/>
    <w:rsid w:val="00362386"/>
    <w:rsid w:val="00363D1D"/>
    <w:rsid w:val="00365054"/>
    <w:rsid w:val="0036640D"/>
    <w:rsid w:val="00366ED4"/>
    <w:rsid w:val="003677C4"/>
    <w:rsid w:val="003725CC"/>
    <w:rsid w:val="003726F2"/>
    <w:rsid w:val="003731AF"/>
    <w:rsid w:val="003779C8"/>
    <w:rsid w:val="0038108F"/>
    <w:rsid w:val="003848F4"/>
    <w:rsid w:val="0038706D"/>
    <w:rsid w:val="00387BF1"/>
    <w:rsid w:val="003902F4"/>
    <w:rsid w:val="00391D3B"/>
    <w:rsid w:val="00392719"/>
    <w:rsid w:val="00392938"/>
    <w:rsid w:val="003A04C2"/>
    <w:rsid w:val="003A0E11"/>
    <w:rsid w:val="003A3609"/>
    <w:rsid w:val="003A5864"/>
    <w:rsid w:val="003A5C26"/>
    <w:rsid w:val="003A5DC9"/>
    <w:rsid w:val="003A7802"/>
    <w:rsid w:val="003B10F9"/>
    <w:rsid w:val="003B14A9"/>
    <w:rsid w:val="003B1B96"/>
    <w:rsid w:val="003B2C1D"/>
    <w:rsid w:val="003B2F03"/>
    <w:rsid w:val="003B39D4"/>
    <w:rsid w:val="003C0FB7"/>
    <w:rsid w:val="003C18D5"/>
    <w:rsid w:val="003C224A"/>
    <w:rsid w:val="003C3A9D"/>
    <w:rsid w:val="003C43F9"/>
    <w:rsid w:val="003C472D"/>
    <w:rsid w:val="003C48EA"/>
    <w:rsid w:val="003C5D27"/>
    <w:rsid w:val="003C6A0C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032"/>
    <w:rsid w:val="003E5238"/>
    <w:rsid w:val="003E558F"/>
    <w:rsid w:val="003E643A"/>
    <w:rsid w:val="003E7957"/>
    <w:rsid w:val="003F16CA"/>
    <w:rsid w:val="003F2B6D"/>
    <w:rsid w:val="003F3F6D"/>
    <w:rsid w:val="003F5ED6"/>
    <w:rsid w:val="003F7D63"/>
    <w:rsid w:val="004008D8"/>
    <w:rsid w:val="004034ED"/>
    <w:rsid w:val="004050C0"/>
    <w:rsid w:val="0040720A"/>
    <w:rsid w:val="004111C1"/>
    <w:rsid w:val="004119E0"/>
    <w:rsid w:val="00413C6F"/>
    <w:rsid w:val="00413D1A"/>
    <w:rsid w:val="00413DDA"/>
    <w:rsid w:val="0041793D"/>
    <w:rsid w:val="00417B4C"/>
    <w:rsid w:val="00417BD5"/>
    <w:rsid w:val="00420C3E"/>
    <w:rsid w:val="00420DEF"/>
    <w:rsid w:val="00420EEE"/>
    <w:rsid w:val="00423432"/>
    <w:rsid w:val="00424214"/>
    <w:rsid w:val="0042505B"/>
    <w:rsid w:val="00425159"/>
    <w:rsid w:val="00426D28"/>
    <w:rsid w:val="00433C56"/>
    <w:rsid w:val="004365E1"/>
    <w:rsid w:val="004369E8"/>
    <w:rsid w:val="00436FDE"/>
    <w:rsid w:val="0043710D"/>
    <w:rsid w:val="00440010"/>
    <w:rsid w:val="00442298"/>
    <w:rsid w:val="00444C97"/>
    <w:rsid w:val="004524A1"/>
    <w:rsid w:val="004542C4"/>
    <w:rsid w:val="00457E65"/>
    <w:rsid w:val="0046131F"/>
    <w:rsid w:val="00462B31"/>
    <w:rsid w:val="004642F2"/>
    <w:rsid w:val="004678F8"/>
    <w:rsid w:val="00467FCE"/>
    <w:rsid w:val="00470A45"/>
    <w:rsid w:val="00475774"/>
    <w:rsid w:val="00480172"/>
    <w:rsid w:val="004802B6"/>
    <w:rsid w:val="00481A26"/>
    <w:rsid w:val="00482292"/>
    <w:rsid w:val="0048582A"/>
    <w:rsid w:val="0048685C"/>
    <w:rsid w:val="00487843"/>
    <w:rsid w:val="00487A95"/>
    <w:rsid w:val="00492B68"/>
    <w:rsid w:val="004950CB"/>
    <w:rsid w:val="00497B8A"/>
    <w:rsid w:val="004A0E6C"/>
    <w:rsid w:val="004A1D59"/>
    <w:rsid w:val="004A296B"/>
    <w:rsid w:val="004A4170"/>
    <w:rsid w:val="004A4AEC"/>
    <w:rsid w:val="004A54EB"/>
    <w:rsid w:val="004A6D96"/>
    <w:rsid w:val="004A7AB4"/>
    <w:rsid w:val="004B1427"/>
    <w:rsid w:val="004B5024"/>
    <w:rsid w:val="004B6B94"/>
    <w:rsid w:val="004B7B52"/>
    <w:rsid w:val="004C0279"/>
    <w:rsid w:val="004C5851"/>
    <w:rsid w:val="004C78CD"/>
    <w:rsid w:val="004C7F52"/>
    <w:rsid w:val="004D15CD"/>
    <w:rsid w:val="004D2138"/>
    <w:rsid w:val="004D3879"/>
    <w:rsid w:val="004D4A6A"/>
    <w:rsid w:val="004D4A99"/>
    <w:rsid w:val="004D5BA8"/>
    <w:rsid w:val="004D68F5"/>
    <w:rsid w:val="004D6CFE"/>
    <w:rsid w:val="004E1784"/>
    <w:rsid w:val="004E3308"/>
    <w:rsid w:val="004E4246"/>
    <w:rsid w:val="004E5086"/>
    <w:rsid w:val="004E63D5"/>
    <w:rsid w:val="004F12C0"/>
    <w:rsid w:val="004F2F0B"/>
    <w:rsid w:val="004F3235"/>
    <w:rsid w:val="004F6049"/>
    <w:rsid w:val="0050004B"/>
    <w:rsid w:val="0050070C"/>
    <w:rsid w:val="00501370"/>
    <w:rsid w:val="00501B84"/>
    <w:rsid w:val="00501FDD"/>
    <w:rsid w:val="0050339C"/>
    <w:rsid w:val="00504B19"/>
    <w:rsid w:val="00515035"/>
    <w:rsid w:val="00517A97"/>
    <w:rsid w:val="00523C1D"/>
    <w:rsid w:val="00530254"/>
    <w:rsid w:val="00532FE4"/>
    <w:rsid w:val="00533CA0"/>
    <w:rsid w:val="0053441F"/>
    <w:rsid w:val="00536845"/>
    <w:rsid w:val="00537148"/>
    <w:rsid w:val="00541FE8"/>
    <w:rsid w:val="0054388B"/>
    <w:rsid w:val="00544039"/>
    <w:rsid w:val="0054589A"/>
    <w:rsid w:val="00546965"/>
    <w:rsid w:val="00550553"/>
    <w:rsid w:val="00551A9D"/>
    <w:rsid w:val="0055288A"/>
    <w:rsid w:val="00554F86"/>
    <w:rsid w:val="00564806"/>
    <w:rsid w:val="005648DC"/>
    <w:rsid w:val="005668B5"/>
    <w:rsid w:val="00570BF8"/>
    <w:rsid w:val="005734F2"/>
    <w:rsid w:val="00574609"/>
    <w:rsid w:val="00576443"/>
    <w:rsid w:val="005808C6"/>
    <w:rsid w:val="0058182D"/>
    <w:rsid w:val="00582509"/>
    <w:rsid w:val="0058504E"/>
    <w:rsid w:val="005852C4"/>
    <w:rsid w:val="0059003E"/>
    <w:rsid w:val="00590F11"/>
    <w:rsid w:val="00591063"/>
    <w:rsid w:val="00593A87"/>
    <w:rsid w:val="005965AD"/>
    <w:rsid w:val="00597DB2"/>
    <w:rsid w:val="005A2569"/>
    <w:rsid w:val="005B0596"/>
    <w:rsid w:val="005B7D23"/>
    <w:rsid w:val="005C0080"/>
    <w:rsid w:val="005C168A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E025D"/>
    <w:rsid w:val="005E06F1"/>
    <w:rsid w:val="005E0A6E"/>
    <w:rsid w:val="005E47D7"/>
    <w:rsid w:val="005E582C"/>
    <w:rsid w:val="005F2953"/>
    <w:rsid w:val="005F3560"/>
    <w:rsid w:val="005F39F0"/>
    <w:rsid w:val="005F3BC2"/>
    <w:rsid w:val="005F7ADB"/>
    <w:rsid w:val="006028F4"/>
    <w:rsid w:val="006035C7"/>
    <w:rsid w:val="00604124"/>
    <w:rsid w:val="00604769"/>
    <w:rsid w:val="006049C7"/>
    <w:rsid w:val="006052A9"/>
    <w:rsid w:val="006079BF"/>
    <w:rsid w:val="00607C2B"/>
    <w:rsid w:val="00607DCD"/>
    <w:rsid w:val="00610998"/>
    <w:rsid w:val="00611183"/>
    <w:rsid w:val="00612306"/>
    <w:rsid w:val="00613A3E"/>
    <w:rsid w:val="006140DE"/>
    <w:rsid w:val="00615243"/>
    <w:rsid w:val="00615392"/>
    <w:rsid w:val="00615EED"/>
    <w:rsid w:val="0061617B"/>
    <w:rsid w:val="006163F5"/>
    <w:rsid w:val="006167D0"/>
    <w:rsid w:val="00621110"/>
    <w:rsid w:val="00621FAB"/>
    <w:rsid w:val="0062471B"/>
    <w:rsid w:val="00624A8D"/>
    <w:rsid w:val="00625F7B"/>
    <w:rsid w:val="00626A34"/>
    <w:rsid w:val="006304EC"/>
    <w:rsid w:val="006356BD"/>
    <w:rsid w:val="006357A7"/>
    <w:rsid w:val="0063721D"/>
    <w:rsid w:val="00640054"/>
    <w:rsid w:val="006401A0"/>
    <w:rsid w:val="006411DD"/>
    <w:rsid w:val="00641439"/>
    <w:rsid w:val="006421FF"/>
    <w:rsid w:val="00642375"/>
    <w:rsid w:val="00643F2C"/>
    <w:rsid w:val="006443F4"/>
    <w:rsid w:val="00644774"/>
    <w:rsid w:val="00644CD5"/>
    <w:rsid w:val="006454EF"/>
    <w:rsid w:val="00650299"/>
    <w:rsid w:val="0065036E"/>
    <w:rsid w:val="00651590"/>
    <w:rsid w:val="00651B4A"/>
    <w:rsid w:val="006528A9"/>
    <w:rsid w:val="00654FA6"/>
    <w:rsid w:val="00656BBC"/>
    <w:rsid w:val="006613B5"/>
    <w:rsid w:val="006630DB"/>
    <w:rsid w:val="00664005"/>
    <w:rsid w:val="00665105"/>
    <w:rsid w:val="0066569E"/>
    <w:rsid w:val="0066744A"/>
    <w:rsid w:val="00667477"/>
    <w:rsid w:val="0066783D"/>
    <w:rsid w:val="0067060E"/>
    <w:rsid w:val="00670AAF"/>
    <w:rsid w:val="00675B59"/>
    <w:rsid w:val="00675EE2"/>
    <w:rsid w:val="0067600C"/>
    <w:rsid w:val="00677987"/>
    <w:rsid w:val="00681350"/>
    <w:rsid w:val="00682820"/>
    <w:rsid w:val="00683CF3"/>
    <w:rsid w:val="0068482F"/>
    <w:rsid w:val="00684893"/>
    <w:rsid w:val="006867D8"/>
    <w:rsid w:val="00687AD7"/>
    <w:rsid w:val="006909F4"/>
    <w:rsid w:val="00690BC1"/>
    <w:rsid w:val="00696D8E"/>
    <w:rsid w:val="00697459"/>
    <w:rsid w:val="006978D7"/>
    <w:rsid w:val="00697FEA"/>
    <w:rsid w:val="006A0EA8"/>
    <w:rsid w:val="006A1E98"/>
    <w:rsid w:val="006A296E"/>
    <w:rsid w:val="006A365D"/>
    <w:rsid w:val="006A4C8B"/>
    <w:rsid w:val="006A62F9"/>
    <w:rsid w:val="006A76F3"/>
    <w:rsid w:val="006A79AF"/>
    <w:rsid w:val="006B18D3"/>
    <w:rsid w:val="006B4024"/>
    <w:rsid w:val="006B52E9"/>
    <w:rsid w:val="006C188D"/>
    <w:rsid w:val="006C2230"/>
    <w:rsid w:val="006C2F55"/>
    <w:rsid w:val="006C4646"/>
    <w:rsid w:val="006C4AE0"/>
    <w:rsid w:val="006C5E7D"/>
    <w:rsid w:val="006C7D41"/>
    <w:rsid w:val="006D1748"/>
    <w:rsid w:val="006D1B35"/>
    <w:rsid w:val="006D1C7F"/>
    <w:rsid w:val="006D6959"/>
    <w:rsid w:val="006E0655"/>
    <w:rsid w:val="006E423F"/>
    <w:rsid w:val="006E4330"/>
    <w:rsid w:val="006E47EF"/>
    <w:rsid w:val="006E48F2"/>
    <w:rsid w:val="006E7EA8"/>
    <w:rsid w:val="006F1BA9"/>
    <w:rsid w:val="006F20D1"/>
    <w:rsid w:val="006F2E66"/>
    <w:rsid w:val="006F34B1"/>
    <w:rsid w:val="006F3BC2"/>
    <w:rsid w:val="006F3E17"/>
    <w:rsid w:val="006F4E42"/>
    <w:rsid w:val="006F5261"/>
    <w:rsid w:val="006F56B8"/>
    <w:rsid w:val="006F5B7F"/>
    <w:rsid w:val="00700BFF"/>
    <w:rsid w:val="007028BD"/>
    <w:rsid w:val="00702D62"/>
    <w:rsid w:val="00703939"/>
    <w:rsid w:val="007045E7"/>
    <w:rsid w:val="00706224"/>
    <w:rsid w:val="00710D6B"/>
    <w:rsid w:val="00711E7E"/>
    <w:rsid w:val="00717ED8"/>
    <w:rsid w:val="00717FB4"/>
    <w:rsid w:val="00721FC1"/>
    <w:rsid w:val="00723D4E"/>
    <w:rsid w:val="00724754"/>
    <w:rsid w:val="00727BFF"/>
    <w:rsid w:val="00727EE7"/>
    <w:rsid w:val="00730C97"/>
    <w:rsid w:val="00732F17"/>
    <w:rsid w:val="00733EAE"/>
    <w:rsid w:val="00734163"/>
    <w:rsid w:val="0073486B"/>
    <w:rsid w:val="00737C6C"/>
    <w:rsid w:val="00741275"/>
    <w:rsid w:val="00742868"/>
    <w:rsid w:val="00743E94"/>
    <w:rsid w:val="00745435"/>
    <w:rsid w:val="007456FE"/>
    <w:rsid w:val="007474D6"/>
    <w:rsid w:val="00750FFE"/>
    <w:rsid w:val="007513EA"/>
    <w:rsid w:val="007578E4"/>
    <w:rsid w:val="00763D4F"/>
    <w:rsid w:val="007649C7"/>
    <w:rsid w:val="0076727F"/>
    <w:rsid w:val="00770103"/>
    <w:rsid w:val="007739E9"/>
    <w:rsid w:val="007772E2"/>
    <w:rsid w:val="00782C21"/>
    <w:rsid w:val="00783684"/>
    <w:rsid w:val="007839E4"/>
    <w:rsid w:val="007846D0"/>
    <w:rsid w:val="0078471E"/>
    <w:rsid w:val="00785172"/>
    <w:rsid w:val="00791A6E"/>
    <w:rsid w:val="00793221"/>
    <w:rsid w:val="007941ED"/>
    <w:rsid w:val="00794AA0"/>
    <w:rsid w:val="007978DC"/>
    <w:rsid w:val="007A23F0"/>
    <w:rsid w:val="007A330E"/>
    <w:rsid w:val="007A3E05"/>
    <w:rsid w:val="007A45F2"/>
    <w:rsid w:val="007A4D2C"/>
    <w:rsid w:val="007B35D4"/>
    <w:rsid w:val="007B5580"/>
    <w:rsid w:val="007B5C5D"/>
    <w:rsid w:val="007C02D2"/>
    <w:rsid w:val="007C1964"/>
    <w:rsid w:val="007C3E08"/>
    <w:rsid w:val="007C3E4D"/>
    <w:rsid w:val="007C662A"/>
    <w:rsid w:val="007C6DD7"/>
    <w:rsid w:val="007C7DE7"/>
    <w:rsid w:val="007D0829"/>
    <w:rsid w:val="007D17AD"/>
    <w:rsid w:val="007D18E7"/>
    <w:rsid w:val="007D229B"/>
    <w:rsid w:val="007D7999"/>
    <w:rsid w:val="007E0756"/>
    <w:rsid w:val="007E1FB9"/>
    <w:rsid w:val="007E4B54"/>
    <w:rsid w:val="007E4DC6"/>
    <w:rsid w:val="007E7AAE"/>
    <w:rsid w:val="007E7D76"/>
    <w:rsid w:val="007F027B"/>
    <w:rsid w:val="007F2588"/>
    <w:rsid w:val="007F2B85"/>
    <w:rsid w:val="007F7023"/>
    <w:rsid w:val="007F7F18"/>
    <w:rsid w:val="00800156"/>
    <w:rsid w:val="00800EC3"/>
    <w:rsid w:val="0080187B"/>
    <w:rsid w:val="00803370"/>
    <w:rsid w:val="00807140"/>
    <w:rsid w:val="00807199"/>
    <w:rsid w:val="00807AE9"/>
    <w:rsid w:val="00810788"/>
    <w:rsid w:val="00811FFE"/>
    <w:rsid w:val="00812A2A"/>
    <w:rsid w:val="00813CD3"/>
    <w:rsid w:val="00816A2C"/>
    <w:rsid w:val="00816AC0"/>
    <w:rsid w:val="008170EF"/>
    <w:rsid w:val="00821A06"/>
    <w:rsid w:val="00822577"/>
    <w:rsid w:val="0082363F"/>
    <w:rsid w:val="008236E4"/>
    <w:rsid w:val="00831A7C"/>
    <w:rsid w:val="00833E42"/>
    <w:rsid w:val="00835CB5"/>
    <w:rsid w:val="008363B0"/>
    <w:rsid w:val="008412F2"/>
    <w:rsid w:val="008413B9"/>
    <w:rsid w:val="00841538"/>
    <w:rsid w:val="00841BD3"/>
    <w:rsid w:val="00843BB8"/>
    <w:rsid w:val="008451EA"/>
    <w:rsid w:val="008459E5"/>
    <w:rsid w:val="00845A45"/>
    <w:rsid w:val="00852CA4"/>
    <w:rsid w:val="00856127"/>
    <w:rsid w:val="00857533"/>
    <w:rsid w:val="00857F00"/>
    <w:rsid w:val="00860C9E"/>
    <w:rsid w:val="00860E1D"/>
    <w:rsid w:val="00861228"/>
    <w:rsid w:val="00861276"/>
    <w:rsid w:val="00862D36"/>
    <w:rsid w:val="008649A2"/>
    <w:rsid w:val="008670BF"/>
    <w:rsid w:val="0087080D"/>
    <w:rsid w:val="008715DD"/>
    <w:rsid w:val="008735E5"/>
    <w:rsid w:val="00880F92"/>
    <w:rsid w:val="00881D34"/>
    <w:rsid w:val="00883CED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727B"/>
    <w:rsid w:val="008A1075"/>
    <w:rsid w:val="008A1383"/>
    <w:rsid w:val="008A22EA"/>
    <w:rsid w:val="008A2465"/>
    <w:rsid w:val="008A2A34"/>
    <w:rsid w:val="008A2AA0"/>
    <w:rsid w:val="008A2ABA"/>
    <w:rsid w:val="008A5116"/>
    <w:rsid w:val="008B1B4D"/>
    <w:rsid w:val="008B2474"/>
    <w:rsid w:val="008B48D8"/>
    <w:rsid w:val="008B668D"/>
    <w:rsid w:val="008B77E0"/>
    <w:rsid w:val="008C3E6B"/>
    <w:rsid w:val="008C5BB9"/>
    <w:rsid w:val="008C6BE9"/>
    <w:rsid w:val="008D1950"/>
    <w:rsid w:val="008D386C"/>
    <w:rsid w:val="008D4B46"/>
    <w:rsid w:val="008D4CE3"/>
    <w:rsid w:val="008D50C5"/>
    <w:rsid w:val="008D572E"/>
    <w:rsid w:val="008D661E"/>
    <w:rsid w:val="008D73DB"/>
    <w:rsid w:val="008E2228"/>
    <w:rsid w:val="008E3986"/>
    <w:rsid w:val="008E5B7D"/>
    <w:rsid w:val="008F00BD"/>
    <w:rsid w:val="008F3505"/>
    <w:rsid w:val="008F4620"/>
    <w:rsid w:val="0090065E"/>
    <w:rsid w:val="00901D0E"/>
    <w:rsid w:val="009027DE"/>
    <w:rsid w:val="00905318"/>
    <w:rsid w:val="0090656A"/>
    <w:rsid w:val="00911621"/>
    <w:rsid w:val="00914229"/>
    <w:rsid w:val="0091576A"/>
    <w:rsid w:val="009222DB"/>
    <w:rsid w:val="00922F56"/>
    <w:rsid w:val="00924CDE"/>
    <w:rsid w:val="00924E6E"/>
    <w:rsid w:val="0093325B"/>
    <w:rsid w:val="00933B8A"/>
    <w:rsid w:val="009371D6"/>
    <w:rsid w:val="0094186E"/>
    <w:rsid w:val="00941D5B"/>
    <w:rsid w:val="009427B0"/>
    <w:rsid w:val="00942E0A"/>
    <w:rsid w:val="00943823"/>
    <w:rsid w:val="0094653D"/>
    <w:rsid w:val="0094791C"/>
    <w:rsid w:val="009571A3"/>
    <w:rsid w:val="00957CB6"/>
    <w:rsid w:val="00957E06"/>
    <w:rsid w:val="00960FE8"/>
    <w:rsid w:val="009653C5"/>
    <w:rsid w:val="00965C3C"/>
    <w:rsid w:val="00965CD3"/>
    <w:rsid w:val="009664EF"/>
    <w:rsid w:val="00966AA4"/>
    <w:rsid w:val="00967625"/>
    <w:rsid w:val="00970C70"/>
    <w:rsid w:val="009761FF"/>
    <w:rsid w:val="00984175"/>
    <w:rsid w:val="009849D9"/>
    <w:rsid w:val="0098537A"/>
    <w:rsid w:val="009862A7"/>
    <w:rsid w:val="009869E4"/>
    <w:rsid w:val="00990782"/>
    <w:rsid w:val="00990C79"/>
    <w:rsid w:val="009940E2"/>
    <w:rsid w:val="00994671"/>
    <w:rsid w:val="00994D48"/>
    <w:rsid w:val="00997072"/>
    <w:rsid w:val="009A2E9A"/>
    <w:rsid w:val="009A43A9"/>
    <w:rsid w:val="009A4A72"/>
    <w:rsid w:val="009A4C6D"/>
    <w:rsid w:val="009A626E"/>
    <w:rsid w:val="009A77A1"/>
    <w:rsid w:val="009B0508"/>
    <w:rsid w:val="009B0B15"/>
    <w:rsid w:val="009B673B"/>
    <w:rsid w:val="009B7046"/>
    <w:rsid w:val="009C0806"/>
    <w:rsid w:val="009C1E1A"/>
    <w:rsid w:val="009C43B6"/>
    <w:rsid w:val="009C49A8"/>
    <w:rsid w:val="009C665C"/>
    <w:rsid w:val="009C7962"/>
    <w:rsid w:val="009D056A"/>
    <w:rsid w:val="009D0C79"/>
    <w:rsid w:val="009D7689"/>
    <w:rsid w:val="009D78F9"/>
    <w:rsid w:val="009E21FA"/>
    <w:rsid w:val="009E2AF5"/>
    <w:rsid w:val="009E39DF"/>
    <w:rsid w:val="009E3E1C"/>
    <w:rsid w:val="009E5BF1"/>
    <w:rsid w:val="009E7EB3"/>
    <w:rsid w:val="009F1427"/>
    <w:rsid w:val="009F2EB5"/>
    <w:rsid w:val="009F2FDC"/>
    <w:rsid w:val="009F46F6"/>
    <w:rsid w:val="009F70B5"/>
    <w:rsid w:val="009F76A1"/>
    <w:rsid w:val="009F785C"/>
    <w:rsid w:val="00A0091C"/>
    <w:rsid w:val="00A00D59"/>
    <w:rsid w:val="00A02AEE"/>
    <w:rsid w:val="00A055E6"/>
    <w:rsid w:val="00A06EED"/>
    <w:rsid w:val="00A106BB"/>
    <w:rsid w:val="00A12751"/>
    <w:rsid w:val="00A14861"/>
    <w:rsid w:val="00A158E0"/>
    <w:rsid w:val="00A15C88"/>
    <w:rsid w:val="00A164B7"/>
    <w:rsid w:val="00A169FC"/>
    <w:rsid w:val="00A171DC"/>
    <w:rsid w:val="00A221A8"/>
    <w:rsid w:val="00A2286C"/>
    <w:rsid w:val="00A243FC"/>
    <w:rsid w:val="00A263A0"/>
    <w:rsid w:val="00A26FFD"/>
    <w:rsid w:val="00A34F00"/>
    <w:rsid w:val="00A36F10"/>
    <w:rsid w:val="00A37015"/>
    <w:rsid w:val="00A3775A"/>
    <w:rsid w:val="00A42D21"/>
    <w:rsid w:val="00A42F1E"/>
    <w:rsid w:val="00A4381D"/>
    <w:rsid w:val="00A43FCE"/>
    <w:rsid w:val="00A446EF"/>
    <w:rsid w:val="00A51060"/>
    <w:rsid w:val="00A57D44"/>
    <w:rsid w:val="00A6359B"/>
    <w:rsid w:val="00A64839"/>
    <w:rsid w:val="00A71731"/>
    <w:rsid w:val="00A71789"/>
    <w:rsid w:val="00A731BB"/>
    <w:rsid w:val="00A737B9"/>
    <w:rsid w:val="00A74CA8"/>
    <w:rsid w:val="00A77F2A"/>
    <w:rsid w:val="00A8027D"/>
    <w:rsid w:val="00A8073B"/>
    <w:rsid w:val="00A83105"/>
    <w:rsid w:val="00A867F0"/>
    <w:rsid w:val="00A868B5"/>
    <w:rsid w:val="00A90597"/>
    <w:rsid w:val="00A944E9"/>
    <w:rsid w:val="00A94E7F"/>
    <w:rsid w:val="00AA0A24"/>
    <w:rsid w:val="00AA298A"/>
    <w:rsid w:val="00AA2FBA"/>
    <w:rsid w:val="00AA3BA0"/>
    <w:rsid w:val="00AA52A6"/>
    <w:rsid w:val="00AA7465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4684"/>
    <w:rsid w:val="00AD22F6"/>
    <w:rsid w:val="00AD3257"/>
    <w:rsid w:val="00AD4A71"/>
    <w:rsid w:val="00AD61D3"/>
    <w:rsid w:val="00AD7300"/>
    <w:rsid w:val="00AD7FFB"/>
    <w:rsid w:val="00AE31AC"/>
    <w:rsid w:val="00AE59A9"/>
    <w:rsid w:val="00AF0349"/>
    <w:rsid w:val="00AF08BC"/>
    <w:rsid w:val="00AF4A29"/>
    <w:rsid w:val="00AF4DE0"/>
    <w:rsid w:val="00AF5993"/>
    <w:rsid w:val="00AF772F"/>
    <w:rsid w:val="00B04DA3"/>
    <w:rsid w:val="00B07214"/>
    <w:rsid w:val="00B07A0D"/>
    <w:rsid w:val="00B07D18"/>
    <w:rsid w:val="00B10970"/>
    <w:rsid w:val="00B110CF"/>
    <w:rsid w:val="00B13783"/>
    <w:rsid w:val="00B155D4"/>
    <w:rsid w:val="00B17300"/>
    <w:rsid w:val="00B17660"/>
    <w:rsid w:val="00B23D22"/>
    <w:rsid w:val="00B251BE"/>
    <w:rsid w:val="00B25393"/>
    <w:rsid w:val="00B25EAB"/>
    <w:rsid w:val="00B271B8"/>
    <w:rsid w:val="00B2737F"/>
    <w:rsid w:val="00B275B7"/>
    <w:rsid w:val="00B307BE"/>
    <w:rsid w:val="00B30CC3"/>
    <w:rsid w:val="00B3230B"/>
    <w:rsid w:val="00B35D1F"/>
    <w:rsid w:val="00B35EAC"/>
    <w:rsid w:val="00B370F5"/>
    <w:rsid w:val="00B40A17"/>
    <w:rsid w:val="00B44D4C"/>
    <w:rsid w:val="00B4543E"/>
    <w:rsid w:val="00B4705D"/>
    <w:rsid w:val="00B507B0"/>
    <w:rsid w:val="00B6087D"/>
    <w:rsid w:val="00B60F64"/>
    <w:rsid w:val="00B61203"/>
    <w:rsid w:val="00B63B3E"/>
    <w:rsid w:val="00B63DDC"/>
    <w:rsid w:val="00B64082"/>
    <w:rsid w:val="00B64276"/>
    <w:rsid w:val="00B663E3"/>
    <w:rsid w:val="00B70E79"/>
    <w:rsid w:val="00B70E9D"/>
    <w:rsid w:val="00B717C2"/>
    <w:rsid w:val="00B7228F"/>
    <w:rsid w:val="00B77A0E"/>
    <w:rsid w:val="00B77DB0"/>
    <w:rsid w:val="00B80630"/>
    <w:rsid w:val="00B870AA"/>
    <w:rsid w:val="00B879CA"/>
    <w:rsid w:val="00B93793"/>
    <w:rsid w:val="00B9492C"/>
    <w:rsid w:val="00B94C39"/>
    <w:rsid w:val="00B95441"/>
    <w:rsid w:val="00B974BD"/>
    <w:rsid w:val="00BA155C"/>
    <w:rsid w:val="00BA1B05"/>
    <w:rsid w:val="00BA5F29"/>
    <w:rsid w:val="00BA60C3"/>
    <w:rsid w:val="00BA71FA"/>
    <w:rsid w:val="00BA7D89"/>
    <w:rsid w:val="00BB2201"/>
    <w:rsid w:val="00BB2823"/>
    <w:rsid w:val="00BB29C1"/>
    <w:rsid w:val="00BB4F2E"/>
    <w:rsid w:val="00BB632B"/>
    <w:rsid w:val="00BC1C23"/>
    <w:rsid w:val="00BC7055"/>
    <w:rsid w:val="00BC7E20"/>
    <w:rsid w:val="00BD22CB"/>
    <w:rsid w:val="00BD2EA5"/>
    <w:rsid w:val="00BD5BAC"/>
    <w:rsid w:val="00BD7191"/>
    <w:rsid w:val="00BE0578"/>
    <w:rsid w:val="00BE1A90"/>
    <w:rsid w:val="00BE2B99"/>
    <w:rsid w:val="00BE4D3A"/>
    <w:rsid w:val="00BE50E5"/>
    <w:rsid w:val="00BE61CE"/>
    <w:rsid w:val="00BE7435"/>
    <w:rsid w:val="00BE7555"/>
    <w:rsid w:val="00BF2B57"/>
    <w:rsid w:val="00BF560A"/>
    <w:rsid w:val="00BF6598"/>
    <w:rsid w:val="00BF679B"/>
    <w:rsid w:val="00BF6D12"/>
    <w:rsid w:val="00C01DA6"/>
    <w:rsid w:val="00C040FD"/>
    <w:rsid w:val="00C057E0"/>
    <w:rsid w:val="00C139DC"/>
    <w:rsid w:val="00C17504"/>
    <w:rsid w:val="00C17CD4"/>
    <w:rsid w:val="00C2080E"/>
    <w:rsid w:val="00C25608"/>
    <w:rsid w:val="00C25E9F"/>
    <w:rsid w:val="00C27801"/>
    <w:rsid w:val="00C279D6"/>
    <w:rsid w:val="00C305B8"/>
    <w:rsid w:val="00C30682"/>
    <w:rsid w:val="00C308FC"/>
    <w:rsid w:val="00C30B63"/>
    <w:rsid w:val="00C32D7A"/>
    <w:rsid w:val="00C3503C"/>
    <w:rsid w:val="00C355EF"/>
    <w:rsid w:val="00C35985"/>
    <w:rsid w:val="00C368EA"/>
    <w:rsid w:val="00C3712D"/>
    <w:rsid w:val="00C40717"/>
    <w:rsid w:val="00C4119C"/>
    <w:rsid w:val="00C429E5"/>
    <w:rsid w:val="00C4354E"/>
    <w:rsid w:val="00C445A8"/>
    <w:rsid w:val="00C449CB"/>
    <w:rsid w:val="00C462A9"/>
    <w:rsid w:val="00C50C02"/>
    <w:rsid w:val="00C5133F"/>
    <w:rsid w:val="00C52AA1"/>
    <w:rsid w:val="00C53593"/>
    <w:rsid w:val="00C53CB0"/>
    <w:rsid w:val="00C54CF6"/>
    <w:rsid w:val="00C54D2F"/>
    <w:rsid w:val="00C55888"/>
    <w:rsid w:val="00C567B9"/>
    <w:rsid w:val="00C606DC"/>
    <w:rsid w:val="00C614AD"/>
    <w:rsid w:val="00C61B9D"/>
    <w:rsid w:val="00C6229B"/>
    <w:rsid w:val="00C628C5"/>
    <w:rsid w:val="00C63DFE"/>
    <w:rsid w:val="00C64607"/>
    <w:rsid w:val="00C658C1"/>
    <w:rsid w:val="00C71A08"/>
    <w:rsid w:val="00C71C0E"/>
    <w:rsid w:val="00C72EE1"/>
    <w:rsid w:val="00C74260"/>
    <w:rsid w:val="00C75C69"/>
    <w:rsid w:val="00C75F30"/>
    <w:rsid w:val="00C76082"/>
    <w:rsid w:val="00C8189A"/>
    <w:rsid w:val="00C861D6"/>
    <w:rsid w:val="00C909E2"/>
    <w:rsid w:val="00C94157"/>
    <w:rsid w:val="00C96EEA"/>
    <w:rsid w:val="00C97C3A"/>
    <w:rsid w:val="00CA1C0A"/>
    <w:rsid w:val="00CA26E0"/>
    <w:rsid w:val="00CA583B"/>
    <w:rsid w:val="00CB0169"/>
    <w:rsid w:val="00CB0386"/>
    <w:rsid w:val="00CB1508"/>
    <w:rsid w:val="00CB19EE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3E1"/>
    <w:rsid w:val="00CC1546"/>
    <w:rsid w:val="00CC1A2C"/>
    <w:rsid w:val="00CC2403"/>
    <w:rsid w:val="00CD03B6"/>
    <w:rsid w:val="00CD12AF"/>
    <w:rsid w:val="00CD1FC3"/>
    <w:rsid w:val="00CD46DD"/>
    <w:rsid w:val="00CD61A2"/>
    <w:rsid w:val="00CD68D8"/>
    <w:rsid w:val="00CD6ED0"/>
    <w:rsid w:val="00CE096D"/>
    <w:rsid w:val="00CE6E15"/>
    <w:rsid w:val="00CE72FA"/>
    <w:rsid w:val="00CF0256"/>
    <w:rsid w:val="00CF05E7"/>
    <w:rsid w:val="00CF2A2D"/>
    <w:rsid w:val="00CF3F01"/>
    <w:rsid w:val="00CF4439"/>
    <w:rsid w:val="00D05A61"/>
    <w:rsid w:val="00D060AD"/>
    <w:rsid w:val="00D11B63"/>
    <w:rsid w:val="00D12154"/>
    <w:rsid w:val="00D129DE"/>
    <w:rsid w:val="00D12B60"/>
    <w:rsid w:val="00D13951"/>
    <w:rsid w:val="00D13A46"/>
    <w:rsid w:val="00D1498E"/>
    <w:rsid w:val="00D162BF"/>
    <w:rsid w:val="00D16467"/>
    <w:rsid w:val="00D1683F"/>
    <w:rsid w:val="00D170F7"/>
    <w:rsid w:val="00D203BD"/>
    <w:rsid w:val="00D206BF"/>
    <w:rsid w:val="00D212E1"/>
    <w:rsid w:val="00D2180F"/>
    <w:rsid w:val="00D221A8"/>
    <w:rsid w:val="00D22F09"/>
    <w:rsid w:val="00D244EC"/>
    <w:rsid w:val="00D24BFB"/>
    <w:rsid w:val="00D25981"/>
    <w:rsid w:val="00D26BE3"/>
    <w:rsid w:val="00D270D2"/>
    <w:rsid w:val="00D31727"/>
    <w:rsid w:val="00D31FA6"/>
    <w:rsid w:val="00D362B3"/>
    <w:rsid w:val="00D3646A"/>
    <w:rsid w:val="00D37AC0"/>
    <w:rsid w:val="00D37DC9"/>
    <w:rsid w:val="00D40584"/>
    <w:rsid w:val="00D41E27"/>
    <w:rsid w:val="00D442DA"/>
    <w:rsid w:val="00D45F93"/>
    <w:rsid w:val="00D47365"/>
    <w:rsid w:val="00D47774"/>
    <w:rsid w:val="00D50FF4"/>
    <w:rsid w:val="00D516F6"/>
    <w:rsid w:val="00D538B7"/>
    <w:rsid w:val="00D55AA8"/>
    <w:rsid w:val="00D57258"/>
    <w:rsid w:val="00D619A5"/>
    <w:rsid w:val="00D6201F"/>
    <w:rsid w:val="00D62910"/>
    <w:rsid w:val="00D63BE0"/>
    <w:rsid w:val="00D66394"/>
    <w:rsid w:val="00D66D21"/>
    <w:rsid w:val="00D70379"/>
    <w:rsid w:val="00D706C3"/>
    <w:rsid w:val="00D82766"/>
    <w:rsid w:val="00D845E3"/>
    <w:rsid w:val="00D848F0"/>
    <w:rsid w:val="00D85B8E"/>
    <w:rsid w:val="00D86A49"/>
    <w:rsid w:val="00D9232D"/>
    <w:rsid w:val="00D94BB7"/>
    <w:rsid w:val="00D94BBD"/>
    <w:rsid w:val="00DA02E0"/>
    <w:rsid w:val="00DA187F"/>
    <w:rsid w:val="00DA47C4"/>
    <w:rsid w:val="00DA6289"/>
    <w:rsid w:val="00DA651E"/>
    <w:rsid w:val="00DB15BF"/>
    <w:rsid w:val="00DB32CE"/>
    <w:rsid w:val="00DB5050"/>
    <w:rsid w:val="00DB59A6"/>
    <w:rsid w:val="00DB6548"/>
    <w:rsid w:val="00DB67AB"/>
    <w:rsid w:val="00DB7D4A"/>
    <w:rsid w:val="00DC194D"/>
    <w:rsid w:val="00DC506B"/>
    <w:rsid w:val="00DC632E"/>
    <w:rsid w:val="00DC6F2C"/>
    <w:rsid w:val="00DC70C1"/>
    <w:rsid w:val="00DC7B14"/>
    <w:rsid w:val="00DD00A7"/>
    <w:rsid w:val="00DD3D1A"/>
    <w:rsid w:val="00DD4BB4"/>
    <w:rsid w:val="00DD6F5A"/>
    <w:rsid w:val="00DD7737"/>
    <w:rsid w:val="00DD784C"/>
    <w:rsid w:val="00DE068E"/>
    <w:rsid w:val="00DE1D2B"/>
    <w:rsid w:val="00DE1F0B"/>
    <w:rsid w:val="00DE3569"/>
    <w:rsid w:val="00DE4EAE"/>
    <w:rsid w:val="00DE512A"/>
    <w:rsid w:val="00DE62B2"/>
    <w:rsid w:val="00DE6AF0"/>
    <w:rsid w:val="00DE6BA9"/>
    <w:rsid w:val="00DF1E11"/>
    <w:rsid w:val="00DF266C"/>
    <w:rsid w:val="00DF6551"/>
    <w:rsid w:val="00E02FE2"/>
    <w:rsid w:val="00E0497D"/>
    <w:rsid w:val="00E06E95"/>
    <w:rsid w:val="00E146BF"/>
    <w:rsid w:val="00E16BD1"/>
    <w:rsid w:val="00E17406"/>
    <w:rsid w:val="00E21BCA"/>
    <w:rsid w:val="00E239AE"/>
    <w:rsid w:val="00E25252"/>
    <w:rsid w:val="00E27141"/>
    <w:rsid w:val="00E3029A"/>
    <w:rsid w:val="00E317DC"/>
    <w:rsid w:val="00E334DF"/>
    <w:rsid w:val="00E33889"/>
    <w:rsid w:val="00E3437C"/>
    <w:rsid w:val="00E3445F"/>
    <w:rsid w:val="00E40FE9"/>
    <w:rsid w:val="00E418EB"/>
    <w:rsid w:val="00E43E30"/>
    <w:rsid w:val="00E47E2A"/>
    <w:rsid w:val="00E5128A"/>
    <w:rsid w:val="00E52B31"/>
    <w:rsid w:val="00E537AF"/>
    <w:rsid w:val="00E53FDA"/>
    <w:rsid w:val="00E55ACA"/>
    <w:rsid w:val="00E5616F"/>
    <w:rsid w:val="00E639FB"/>
    <w:rsid w:val="00E639FC"/>
    <w:rsid w:val="00E65F5C"/>
    <w:rsid w:val="00E676DA"/>
    <w:rsid w:val="00E67E87"/>
    <w:rsid w:val="00E7032C"/>
    <w:rsid w:val="00E73732"/>
    <w:rsid w:val="00E744FD"/>
    <w:rsid w:val="00E761D7"/>
    <w:rsid w:val="00E76B24"/>
    <w:rsid w:val="00E77B3E"/>
    <w:rsid w:val="00E77F69"/>
    <w:rsid w:val="00E814FD"/>
    <w:rsid w:val="00E87279"/>
    <w:rsid w:val="00E9336E"/>
    <w:rsid w:val="00E95AF6"/>
    <w:rsid w:val="00E96557"/>
    <w:rsid w:val="00E9744F"/>
    <w:rsid w:val="00EA0432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B031D"/>
    <w:rsid w:val="00EB22B6"/>
    <w:rsid w:val="00EB31B7"/>
    <w:rsid w:val="00EB338A"/>
    <w:rsid w:val="00EB45DD"/>
    <w:rsid w:val="00EB7B48"/>
    <w:rsid w:val="00EC3053"/>
    <w:rsid w:val="00EC506D"/>
    <w:rsid w:val="00EC53D2"/>
    <w:rsid w:val="00EC594C"/>
    <w:rsid w:val="00EC7DEE"/>
    <w:rsid w:val="00ED0B66"/>
    <w:rsid w:val="00ED2E2F"/>
    <w:rsid w:val="00ED3607"/>
    <w:rsid w:val="00ED3F32"/>
    <w:rsid w:val="00ED5473"/>
    <w:rsid w:val="00ED5C54"/>
    <w:rsid w:val="00ED65C8"/>
    <w:rsid w:val="00EE0136"/>
    <w:rsid w:val="00EE2249"/>
    <w:rsid w:val="00EE2643"/>
    <w:rsid w:val="00EE4559"/>
    <w:rsid w:val="00EE5224"/>
    <w:rsid w:val="00EE64D9"/>
    <w:rsid w:val="00EE7379"/>
    <w:rsid w:val="00EE7987"/>
    <w:rsid w:val="00EE7EC0"/>
    <w:rsid w:val="00EF103D"/>
    <w:rsid w:val="00EF1B11"/>
    <w:rsid w:val="00EF3FCF"/>
    <w:rsid w:val="00EF46B4"/>
    <w:rsid w:val="00EF4D14"/>
    <w:rsid w:val="00EF526B"/>
    <w:rsid w:val="00EF57D5"/>
    <w:rsid w:val="00EF6B47"/>
    <w:rsid w:val="00F004E1"/>
    <w:rsid w:val="00F01204"/>
    <w:rsid w:val="00F03007"/>
    <w:rsid w:val="00F037CE"/>
    <w:rsid w:val="00F0582F"/>
    <w:rsid w:val="00F05F9A"/>
    <w:rsid w:val="00F10C3A"/>
    <w:rsid w:val="00F13196"/>
    <w:rsid w:val="00F14D42"/>
    <w:rsid w:val="00F157C1"/>
    <w:rsid w:val="00F16A05"/>
    <w:rsid w:val="00F16AB4"/>
    <w:rsid w:val="00F20CF8"/>
    <w:rsid w:val="00F21D8E"/>
    <w:rsid w:val="00F22B77"/>
    <w:rsid w:val="00F25A10"/>
    <w:rsid w:val="00F31150"/>
    <w:rsid w:val="00F31430"/>
    <w:rsid w:val="00F333E4"/>
    <w:rsid w:val="00F374D6"/>
    <w:rsid w:val="00F3779D"/>
    <w:rsid w:val="00F4017A"/>
    <w:rsid w:val="00F43B86"/>
    <w:rsid w:val="00F453CB"/>
    <w:rsid w:val="00F45905"/>
    <w:rsid w:val="00F462E1"/>
    <w:rsid w:val="00F52685"/>
    <w:rsid w:val="00F53BB2"/>
    <w:rsid w:val="00F5456F"/>
    <w:rsid w:val="00F55635"/>
    <w:rsid w:val="00F56777"/>
    <w:rsid w:val="00F57703"/>
    <w:rsid w:val="00F57B99"/>
    <w:rsid w:val="00F57C15"/>
    <w:rsid w:val="00F61165"/>
    <w:rsid w:val="00F6337E"/>
    <w:rsid w:val="00F64D8F"/>
    <w:rsid w:val="00F65277"/>
    <w:rsid w:val="00F66B8E"/>
    <w:rsid w:val="00F747A8"/>
    <w:rsid w:val="00F74B2C"/>
    <w:rsid w:val="00F751AA"/>
    <w:rsid w:val="00F7541C"/>
    <w:rsid w:val="00F803E8"/>
    <w:rsid w:val="00F83077"/>
    <w:rsid w:val="00F848A6"/>
    <w:rsid w:val="00F854D1"/>
    <w:rsid w:val="00F87E74"/>
    <w:rsid w:val="00F906AA"/>
    <w:rsid w:val="00F9137C"/>
    <w:rsid w:val="00F9223F"/>
    <w:rsid w:val="00F932CA"/>
    <w:rsid w:val="00F93502"/>
    <w:rsid w:val="00F95C4E"/>
    <w:rsid w:val="00F95FFF"/>
    <w:rsid w:val="00FA02BD"/>
    <w:rsid w:val="00FA4B5B"/>
    <w:rsid w:val="00FA4FBD"/>
    <w:rsid w:val="00FA6239"/>
    <w:rsid w:val="00FB4116"/>
    <w:rsid w:val="00FB6F02"/>
    <w:rsid w:val="00FC2978"/>
    <w:rsid w:val="00FC3F5A"/>
    <w:rsid w:val="00FC7D03"/>
    <w:rsid w:val="00FD12D7"/>
    <w:rsid w:val="00FD205C"/>
    <w:rsid w:val="00FD6AA4"/>
    <w:rsid w:val="00FD750F"/>
    <w:rsid w:val="00FE0784"/>
    <w:rsid w:val="00FE10BD"/>
    <w:rsid w:val="00FE4688"/>
    <w:rsid w:val="00FE66FD"/>
    <w:rsid w:val="00FF04D3"/>
    <w:rsid w:val="00FF0C09"/>
    <w:rsid w:val="00FF1142"/>
    <w:rsid w:val="00FF12BB"/>
    <w:rsid w:val="00FF12D9"/>
    <w:rsid w:val="00FF1ED5"/>
    <w:rsid w:val="00FF2770"/>
    <w:rsid w:val="00FF321B"/>
    <w:rsid w:val="00FF5DB8"/>
    <w:rsid w:val="00FF6139"/>
    <w:rsid w:val="00FF70CC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uiPriority w:val="99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iPriority w:val="99"/>
    <w:semiHidden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iPriority w:val="99"/>
    <w:semiHidden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1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uiPriority w:val="99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uiPriority w:val="99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uiPriority w:val="99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uiPriority w:val="99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uiPriority w:val="99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uiPriority w:val="99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uiPriority w:val="99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uiPriority w:val="99"/>
    <w:qFormat/>
    <w:rsid w:val="001136A7"/>
  </w:style>
  <w:style w:type="paragraph" w:customStyle="1" w:styleId="Contedodoquadro">
    <w:name w:val="Conteúdo do quadro"/>
    <w:basedOn w:val="Corpodetexto"/>
    <w:uiPriority w:val="99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character" w:customStyle="1" w:styleId="markedcontent">
    <w:name w:val="markedcontent"/>
    <w:basedOn w:val="Fontepargpadro"/>
    <w:rsid w:val="006909F4"/>
  </w:style>
  <w:style w:type="paragraph" w:customStyle="1" w:styleId="xmsonormal">
    <w:name w:val="x_msonormal"/>
    <w:basedOn w:val="Normal"/>
    <w:rsid w:val="00104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contentpasted0">
    <w:name w:val="x_contentpasted0"/>
    <w:basedOn w:val="Fontepargpadro"/>
    <w:rsid w:val="00104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367C0-2865-434F-9827-1CC15E239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Meio Ambiente 2</cp:lastModifiedBy>
  <cp:revision>2</cp:revision>
  <cp:lastPrinted>2022-10-27T16:53:00Z</cp:lastPrinted>
  <dcterms:created xsi:type="dcterms:W3CDTF">2023-03-30T19:01:00Z</dcterms:created>
  <dcterms:modified xsi:type="dcterms:W3CDTF">2023-03-30T19:01:00Z</dcterms:modified>
</cp:coreProperties>
</file>